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1107501"/>
        <w:docPartObj>
          <w:docPartGallery w:val="Cover Pages"/>
          <w:docPartUnique/>
        </w:docPartObj>
      </w:sdtPr>
      <w:sdtEndPr>
        <w:rPr>
          <w:rFonts w:cs="B Homa"/>
          <w:sz w:val="28"/>
          <w:szCs w:val="28"/>
          <w:u w:val="single"/>
          <w:lang w:bidi="fa-IR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723"/>
            <w:gridCol w:w="2281"/>
          </w:tblGrid>
          <w:tr w:rsidR="006B0C50" w:rsidTr="0010624D">
            <w:trPr>
              <w:trHeight w:val="4370"/>
            </w:trPr>
            <w:tc>
              <w:tcPr>
                <w:tcW w:w="723" w:type="dxa"/>
                <w:tcBorders>
                  <w:right w:val="single" w:sz="4" w:space="0" w:color="000000" w:themeColor="text1"/>
                </w:tcBorders>
              </w:tcPr>
              <w:p w:rsidR="006B0C50" w:rsidRDefault="006B0C50" w:rsidP="0010624D">
                <w:pPr>
                  <w:jc w:val="center"/>
                </w:pPr>
              </w:p>
            </w:tc>
            <w:tc>
              <w:tcPr>
                <w:tcW w:w="2281" w:type="dxa"/>
                <w:tcBorders>
                  <w:left w:val="single" w:sz="4" w:space="0" w:color="000000" w:themeColor="text1"/>
                </w:tcBorders>
                <w:vAlign w:val="center"/>
              </w:tcPr>
              <w:p w:rsidR="006B0C50" w:rsidRDefault="006B0C50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8C0B09" w:rsidRDefault="008C0B09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8C0B09" w:rsidRPr="008C0B09" w:rsidRDefault="008C0B09" w:rsidP="008C0B09"/>
              <w:p w:rsidR="008C0B09" w:rsidRPr="008C0B09" w:rsidRDefault="008C0B09" w:rsidP="008C0B09"/>
              <w:p w:rsidR="008C0B09" w:rsidRDefault="008C0B09" w:rsidP="008C0B09"/>
              <w:p w:rsidR="006B0C50" w:rsidRPr="008C0B09" w:rsidRDefault="006B0C50" w:rsidP="008C0B09"/>
            </w:tc>
          </w:tr>
        </w:tbl>
        <w:p w:rsidR="006B0C50" w:rsidRDefault="006B0C50"/>
        <w:p w:rsidR="006B0C50" w:rsidRDefault="006B0C50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43"/>
          </w:tblGrid>
          <w:tr w:rsidR="006B0C50">
            <w:tc>
              <w:tcPr>
                <w:tcW w:w="0" w:type="auto"/>
              </w:tcPr>
              <w:p w:rsidR="006B0C50" w:rsidRDefault="006B0C50">
                <w:pPr>
                  <w:pStyle w:val="NoSpacing"/>
                  <w:rPr>
                    <w:b/>
                    <w:bCs/>
                    <w:caps/>
                    <w:sz w:val="72"/>
                    <w:szCs w:val="72"/>
                  </w:rPr>
                </w:pPr>
              </w:p>
            </w:tc>
          </w:tr>
          <w:tr w:rsidR="006B0C50">
            <w:tc>
              <w:tcPr>
                <w:tcW w:w="0" w:type="auto"/>
              </w:tcPr>
              <w:p w:rsidR="006B0C50" w:rsidRDefault="006B0C50">
                <w:pPr>
                  <w:pStyle w:val="NoSpacing"/>
                  <w:rPr>
                    <w:color w:val="7F7F7F" w:themeColor="background1" w:themeShade="7F"/>
                  </w:rPr>
                </w:pPr>
              </w:p>
            </w:tc>
          </w:tr>
        </w:tbl>
        <w:p w:rsidR="006B0C50" w:rsidRDefault="006B0C50"/>
        <w:p w:rsidR="008C0B09" w:rsidRPr="00D53E10" w:rsidRDefault="00D53E10" w:rsidP="00D53E10">
          <w:pPr>
            <w:jc w:val="center"/>
            <w:rPr>
              <w:rFonts w:cs="B Homa"/>
              <w:sz w:val="56"/>
              <w:szCs w:val="56"/>
              <w:u w:val="single"/>
              <w:rtl/>
              <w:lang w:bidi="fa-IR"/>
            </w:rPr>
          </w:pPr>
          <w:r w:rsidRPr="00D53E10">
            <w:rPr>
              <w:rFonts w:asciiTheme="minorBidi" w:hAnsiTheme="minorBidi" w:hint="cs"/>
              <w:b/>
              <w:bCs/>
              <w:sz w:val="56"/>
              <w:szCs w:val="56"/>
              <w:rtl/>
              <w:lang w:bidi="fa-IR"/>
            </w:rPr>
            <w:t>بارگذاری پروژه فولاد</w:t>
          </w:r>
          <w:r w:rsidR="00A2487B">
            <w:rPr>
              <w:rFonts w:asciiTheme="minorBidi" w:hAnsiTheme="minorBidi" w:hint="cs"/>
              <w:b/>
              <w:bCs/>
              <w:sz w:val="56"/>
              <w:szCs w:val="56"/>
              <w:rtl/>
              <w:lang w:bidi="fa-IR"/>
            </w:rPr>
            <w:t xml:space="preserve"> </w:t>
          </w:r>
        </w:p>
        <w:p w:rsidR="008C0B09" w:rsidRDefault="008C0B09" w:rsidP="0010624D">
          <w:pPr>
            <w:jc w:val="center"/>
            <w:rPr>
              <w:rFonts w:cs="B Homa"/>
              <w:sz w:val="40"/>
              <w:szCs w:val="40"/>
              <w:u w:val="single"/>
              <w:rtl/>
              <w:lang w:bidi="fa-IR"/>
            </w:rPr>
          </w:pPr>
        </w:p>
        <w:p w:rsidR="008C0B09" w:rsidRDefault="008C0B09" w:rsidP="0010624D">
          <w:pPr>
            <w:jc w:val="center"/>
            <w:rPr>
              <w:rFonts w:cs="B Homa"/>
              <w:sz w:val="40"/>
              <w:szCs w:val="40"/>
              <w:u w:val="single"/>
              <w:rtl/>
              <w:lang w:bidi="fa-IR"/>
            </w:rPr>
          </w:pPr>
        </w:p>
        <w:p w:rsidR="008C0B09" w:rsidRDefault="008C0B09" w:rsidP="0010624D">
          <w:pPr>
            <w:jc w:val="center"/>
            <w:rPr>
              <w:rFonts w:cs="B Homa"/>
              <w:sz w:val="40"/>
              <w:szCs w:val="40"/>
              <w:u w:val="single"/>
              <w:rtl/>
              <w:lang w:bidi="fa-IR"/>
            </w:rPr>
          </w:pPr>
        </w:p>
        <w:p w:rsidR="008C0B09" w:rsidRDefault="008C0B09" w:rsidP="0010624D">
          <w:pPr>
            <w:jc w:val="center"/>
            <w:rPr>
              <w:rFonts w:cs="B Homa"/>
              <w:sz w:val="40"/>
              <w:szCs w:val="40"/>
              <w:u w:val="single"/>
              <w:rtl/>
              <w:lang w:bidi="fa-IR"/>
            </w:rPr>
          </w:pPr>
        </w:p>
        <w:p w:rsidR="006B0C50" w:rsidRDefault="002245E2" w:rsidP="00984569">
          <w:pPr>
            <w:rPr>
              <w:rFonts w:cs="B Homa"/>
              <w:sz w:val="28"/>
              <w:szCs w:val="28"/>
              <w:u w:val="single"/>
              <w:rtl/>
              <w:lang w:bidi="fa-IR"/>
            </w:rPr>
          </w:pPr>
        </w:p>
      </w:sdtContent>
    </w:sdt>
    <w:p w:rsidR="004014F6" w:rsidRPr="00135A2F" w:rsidRDefault="005F45B4" w:rsidP="005F45B4">
      <w:pPr>
        <w:bidi/>
        <w:rPr>
          <w:rFonts w:asciiTheme="minorBidi" w:hAnsiTheme="minorBidi"/>
          <w:b/>
          <w:bCs/>
          <w:sz w:val="28"/>
          <w:szCs w:val="28"/>
          <w:u w:val="single"/>
          <w:rtl/>
          <w:lang w:bidi="fa-IR"/>
        </w:rPr>
      </w:pPr>
      <w:r w:rsidRPr="00135A2F">
        <w:rPr>
          <w:rFonts w:asciiTheme="minorBidi" w:hAnsiTheme="minorBidi"/>
          <w:b/>
          <w:bCs/>
          <w:sz w:val="28"/>
          <w:szCs w:val="28"/>
          <w:u w:val="single"/>
          <w:rtl/>
          <w:lang w:bidi="fa-IR"/>
        </w:rPr>
        <w:t>مشخصات عمومی سازه</w:t>
      </w:r>
    </w:p>
    <w:p w:rsidR="00135A2F" w:rsidRDefault="005F45B4" w:rsidP="00D53E10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>طبقات:</w:t>
      </w:r>
      <w:r w:rsidR="00D53E10">
        <w:rPr>
          <w:rFonts w:asciiTheme="minorBidi" w:hAnsiTheme="minorBidi" w:hint="cs"/>
          <w:sz w:val="28"/>
          <w:szCs w:val="28"/>
          <w:rtl/>
          <w:lang w:bidi="fa-IR"/>
        </w:rPr>
        <w:t>7</w:t>
      </w: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  - تعداد واحد:</w:t>
      </w:r>
      <w:r w:rsidR="00D53E10">
        <w:rPr>
          <w:rFonts w:asciiTheme="minorBidi" w:hAnsiTheme="minorBidi" w:hint="cs"/>
          <w:sz w:val="28"/>
          <w:szCs w:val="28"/>
          <w:rtl/>
          <w:lang w:bidi="fa-IR"/>
        </w:rPr>
        <w:t>6</w:t>
      </w: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+1                                  </w:t>
      </w:r>
    </w:p>
    <w:p w:rsidR="005F45B4" w:rsidRPr="00135A2F" w:rsidRDefault="005F45B4" w:rsidP="00135A2F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محل احداث:شهر تبریز    </w:t>
      </w:r>
    </w:p>
    <w:p w:rsidR="00135A2F" w:rsidRDefault="005F45B4" w:rsidP="006860E2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سیستم سازه ای:قاب </w:t>
      </w:r>
      <w:r w:rsidR="006860E2" w:rsidRPr="00135A2F">
        <w:rPr>
          <w:rFonts w:asciiTheme="minorBidi" w:hAnsiTheme="minorBidi"/>
          <w:sz w:val="28"/>
          <w:szCs w:val="28"/>
          <w:rtl/>
          <w:lang w:bidi="fa-IR"/>
        </w:rPr>
        <w:t>ساده مهاربندی</w:t>
      </w: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                        </w:t>
      </w:r>
    </w:p>
    <w:p w:rsidR="005F45B4" w:rsidRDefault="005F45B4" w:rsidP="00135A2F">
      <w:pPr>
        <w:bidi/>
        <w:rPr>
          <w:rFonts w:cs="B Homa"/>
          <w:sz w:val="28"/>
          <w:szCs w:val="28"/>
          <w:rtl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>سیستم سقف طبقات:تیرچه بلوک</w:t>
      </w:r>
    </w:p>
    <w:p w:rsidR="005F45B4" w:rsidRDefault="005F45B4" w:rsidP="005F45B4">
      <w:pPr>
        <w:bidi/>
        <w:rPr>
          <w:rFonts w:cs="B Homa"/>
          <w:sz w:val="28"/>
          <w:szCs w:val="28"/>
          <w:rtl/>
          <w:lang w:bidi="fa-IR"/>
        </w:rPr>
      </w:pPr>
    </w:p>
    <w:p w:rsidR="005F45B4" w:rsidRDefault="005F45B4" w:rsidP="005F45B4">
      <w:pPr>
        <w:bidi/>
        <w:rPr>
          <w:rFonts w:cs="B Homa"/>
          <w:sz w:val="28"/>
          <w:szCs w:val="28"/>
          <w:rtl/>
          <w:lang w:bidi="fa-IR"/>
        </w:rPr>
      </w:pPr>
    </w:p>
    <w:p w:rsidR="00D53E10" w:rsidRDefault="00D53E10" w:rsidP="005F45B4">
      <w:pPr>
        <w:bidi/>
        <w:rPr>
          <w:rFonts w:cs="B Homa"/>
          <w:b/>
          <w:bCs/>
          <w:sz w:val="28"/>
          <w:szCs w:val="28"/>
          <w:u w:val="single"/>
          <w:rtl/>
          <w:lang w:bidi="fa-IR"/>
        </w:rPr>
      </w:pPr>
    </w:p>
    <w:p w:rsidR="00470BE6" w:rsidRDefault="00470BE6" w:rsidP="00D53E10">
      <w:pPr>
        <w:bidi/>
        <w:rPr>
          <w:rFonts w:cs="B Homa"/>
          <w:b/>
          <w:bCs/>
          <w:sz w:val="28"/>
          <w:szCs w:val="28"/>
          <w:u w:val="single"/>
          <w:lang w:bidi="fa-IR"/>
        </w:rPr>
      </w:pPr>
    </w:p>
    <w:p w:rsidR="00470BE6" w:rsidRDefault="00470BE6" w:rsidP="00470BE6">
      <w:pPr>
        <w:bidi/>
        <w:rPr>
          <w:rFonts w:cs="B Homa"/>
          <w:b/>
          <w:bCs/>
          <w:sz w:val="28"/>
          <w:szCs w:val="28"/>
          <w:u w:val="single"/>
          <w:lang w:bidi="fa-IR"/>
        </w:rPr>
      </w:pPr>
    </w:p>
    <w:p w:rsidR="00470BE6" w:rsidRDefault="00470BE6" w:rsidP="00470BE6">
      <w:pPr>
        <w:bidi/>
        <w:rPr>
          <w:rFonts w:cs="B Homa"/>
          <w:b/>
          <w:bCs/>
          <w:sz w:val="28"/>
          <w:szCs w:val="28"/>
          <w:u w:val="single"/>
          <w:lang w:bidi="fa-IR"/>
        </w:rPr>
      </w:pPr>
    </w:p>
    <w:p w:rsidR="00470BE6" w:rsidRDefault="00470BE6" w:rsidP="00470BE6">
      <w:pPr>
        <w:bidi/>
        <w:rPr>
          <w:rFonts w:cs="B Homa"/>
          <w:b/>
          <w:bCs/>
          <w:sz w:val="28"/>
          <w:szCs w:val="28"/>
          <w:u w:val="single"/>
          <w:lang w:bidi="fa-IR"/>
        </w:rPr>
      </w:pPr>
    </w:p>
    <w:p w:rsidR="00470BE6" w:rsidRDefault="00470BE6" w:rsidP="00470BE6">
      <w:pPr>
        <w:bidi/>
        <w:rPr>
          <w:rFonts w:cs="B Homa"/>
          <w:b/>
          <w:bCs/>
          <w:sz w:val="28"/>
          <w:szCs w:val="28"/>
          <w:u w:val="single"/>
          <w:lang w:bidi="fa-IR"/>
        </w:rPr>
      </w:pPr>
    </w:p>
    <w:p w:rsidR="005F45B4" w:rsidRPr="00135A2F" w:rsidRDefault="005F45B4" w:rsidP="00470BE6">
      <w:pPr>
        <w:bidi/>
        <w:rPr>
          <w:rFonts w:cs="B Homa"/>
          <w:b/>
          <w:bCs/>
          <w:sz w:val="28"/>
          <w:szCs w:val="28"/>
          <w:u w:val="single"/>
          <w:rtl/>
          <w:lang w:bidi="fa-IR"/>
        </w:rPr>
      </w:pPr>
      <w:r w:rsidRPr="00135A2F">
        <w:rPr>
          <w:rFonts w:cs="B Homa" w:hint="cs"/>
          <w:b/>
          <w:bCs/>
          <w:sz w:val="28"/>
          <w:szCs w:val="28"/>
          <w:u w:val="single"/>
          <w:rtl/>
          <w:lang w:bidi="fa-IR"/>
        </w:rPr>
        <w:t>مشخصات پیش فرض</w:t>
      </w:r>
    </w:p>
    <w:p w:rsidR="005F45B4" w:rsidRPr="00135A2F" w:rsidRDefault="005F45B4" w:rsidP="00330DA1">
      <w:pPr>
        <w:tabs>
          <w:tab w:val="left" w:pos="3633"/>
        </w:tabs>
        <w:bidi/>
        <w:rPr>
          <w:rFonts w:asciiTheme="minorBidi" w:hAnsiTheme="minorBidi"/>
          <w:sz w:val="28"/>
          <w:szCs w:val="28"/>
          <w:vertAlign w:val="superscript"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>تنش جاری شدن فولاد:</w:t>
      </w:r>
      <w:r w:rsidR="00330DA1" w:rsidRPr="00135A2F">
        <w:rPr>
          <w:rFonts w:asciiTheme="minorBidi" w:hAnsiTheme="minorBidi"/>
          <w:sz w:val="28"/>
          <w:szCs w:val="28"/>
          <w:rtl/>
          <w:lang w:bidi="fa-IR"/>
        </w:rPr>
        <w:t xml:space="preserve">           </w:t>
      </w:r>
      <w:r w:rsidR="00330DA1" w:rsidRPr="00135A2F">
        <w:rPr>
          <w:rFonts w:asciiTheme="minorBidi" w:hAnsiTheme="minorBidi"/>
          <w:sz w:val="28"/>
          <w:szCs w:val="28"/>
          <w:rtl/>
          <w:lang w:bidi="fa-IR"/>
        </w:rPr>
        <w:tab/>
      </w:r>
      <w:r w:rsidR="00330DA1" w:rsidRPr="00135A2F">
        <w:rPr>
          <w:rFonts w:asciiTheme="minorBidi" w:hAnsiTheme="minorBidi"/>
          <w:sz w:val="28"/>
          <w:szCs w:val="28"/>
          <w:lang w:bidi="fa-IR"/>
        </w:rPr>
        <w:t xml:space="preserve">  kg/cm</w:t>
      </w:r>
      <w:r w:rsidR="00330DA1" w:rsidRPr="00135A2F">
        <w:rPr>
          <w:rFonts w:asciiTheme="minorBidi" w:hAnsiTheme="minorBidi"/>
          <w:sz w:val="28"/>
          <w:szCs w:val="28"/>
          <w:vertAlign w:val="superscript"/>
          <w:lang w:bidi="fa-IR"/>
        </w:rPr>
        <w:t>2</w:t>
      </w:r>
      <w:r w:rsidR="00330DA1" w:rsidRPr="00135A2F">
        <w:rPr>
          <w:rFonts w:asciiTheme="minorBidi" w:hAnsiTheme="minorBidi"/>
          <w:sz w:val="28"/>
          <w:szCs w:val="28"/>
          <w:rtl/>
          <w:lang w:bidi="fa-IR"/>
        </w:rPr>
        <w:t>2400</w:t>
      </w:r>
    </w:p>
    <w:p w:rsidR="00330DA1" w:rsidRPr="00135A2F" w:rsidRDefault="00330DA1" w:rsidP="00330DA1">
      <w:pPr>
        <w:tabs>
          <w:tab w:val="left" w:pos="5191"/>
        </w:tabs>
        <w:bidi/>
        <w:rPr>
          <w:rFonts w:asciiTheme="minorBidi" w:hAnsiTheme="minorBidi"/>
          <w:sz w:val="28"/>
          <w:szCs w:val="28"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تنش جاری شدن میلگرد:                    </w:t>
      </w:r>
      <w:r w:rsidRPr="00135A2F">
        <w:rPr>
          <w:rFonts w:asciiTheme="minorBidi" w:hAnsiTheme="minorBidi"/>
          <w:sz w:val="28"/>
          <w:szCs w:val="28"/>
          <w:lang w:bidi="fa-IR"/>
        </w:rPr>
        <w:t xml:space="preserve">  kg/cm</w:t>
      </w:r>
      <w:r w:rsidRPr="00135A2F">
        <w:rPr>
          <w:rFonts w:asciiTheme="minorBidi" w:hAnsiTheme="minorBidi"/>
          <w:sz w:val="28"/>
          <w:szCs w:val="28"/>
          <w:vertAlign w:val="superscript"/>
          <w:lang w:bidi="fa-IR"/>
        </w:rPr>
        <w:t>2</w:t>
      </w:r>
      <w:r w:rsidRPr="00135A2F">
        <w:rPr>
          <w:rFonts w:asciiTheme="minorBidi" w:hAnsiTheme="minorBidi"/>
          <w:sz w:val="28"/>
          <w:szCs w:val="28"/>
          <w:rtl/>
          <w:lang w:bidi="fa-IR"/>
        </w:rPr>
        <w:t>4000</w:t>
      </w:r>
    </w:p>
    <w:p w:rsidR="005F45B4" w:rsidRPr="00135A2F" w:rsidRDefault="005F45B4" w:rsidP="00330DA1">
      <w:pPr>
        <w:bidi/>
        <w:rPr>
          <w:rFonts w:asciiTheme="minorBidi" w:hAnsiTheme="minorBidi"/>
          <w:i/>
          <w:sz w:val="28"/>
          <w:szCs w:val="28"/>
          <w:vertAlign w:val="superscript"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مقاومت  فشاری بتن:     </w:t>
      </w:r>
      <w:r w:rsidR="00330DA1" w:rsidRPr="00135A2F">
        <w:rPr>
          <w:rFonts w:asciiTheme="minorBidi" w:hAnsiTheme="minorBidi"/>
          <w:sz w:val="28"/>
          <w:szCs w:val="28"/>
          <w:rtl/>
          <w:lang w:bidi="fa-IR"/>
        </w:rPr>
        <w:t xml:space="preserve">                 </w:t>
      </w: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135A2F">
        <w:rPr>
          <w:rFonts w:asciiTheme="minorBidi" w:hAnsiTheme="minorBidi"/>
          <w:sz w:val="28"/>
          <w:szCs w:val="28"/>
          <w:lang w:bidi="fa-IR"/>
        </w:rPr>
        <w:t>210  kg/cm</w:t>
      </w:r>
      <w:r w:rsidRPr="00135A2F">
        <w:rPr>
          <w:rFonts w:asciiTheme="minorBidi" w:hAnsiTheme="minorBidi"/>
          <w:sz w:val="28"/>
          <w:szCs w:val="28"/>
          <w:vertAlign w:val="superscript"/>
          <w:lang w:bidi="fa-IR"/>
        </w:rPr>
        <w:t>2</w:t>
      </w:r>
    </w:p>
    <w:p w:rsidR="00D36983" w:rsidRPr="00135A2F" w:rsidRDefault="005F45B4" w:rsidP="00135A2F">
      <w:pPr>
        <w:bidi/>
        <w:rPr>
          <w:rFonts w:asciiTheme="minorBidi" w:hAnsiTheme="minorBidi"/>
          <w:sz w:val="28"/>
          <w:szCs w:val="28"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تنش مجاز خاک:             </w:t>
      </w:r>
      <w:r w:rsidR="00330DA1" w:rsidRPr="00135A2F">
        <w:rPr>
          <w:rFonts w:asciiTheme="minorBidi" w:hAnsiTheme="minorBidi"/>
          <w:sz w:val="28"/>
          <w:szCs w:val="28"/>
          <w:rtl/>
          <w:lang w:bidi="fa-IR"/>
        </w:rPr>
        <w:t xml:space="preserve">               </w:t>
      </w:r>
      <w:r w:rsidRPr="00135A2F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Pr="00135A2F">
        <w:rPr>
          <w:rFonts w:asciiTheme="minorBidi" w:hAnsiTheme="minorBidi"/>
          <w:sz w:val="28"/>
          <w:szCs w:val="28"/>
          <w:vertAlign w:val="superscript"/>
          <w:rtl/>
          <w:lang w:bidi="fa-IR"/>
        </w:rPr>
        <w:t>2</w:t>
      </w:r>
      <w:r w:rsidRPr="00135A2F">
        <w:rPr>
          <w:rFonts w:asciiTheme="minorBidi" w:hAnsiTheme="minorBidi"/>
          <w:sz w:val="28"/>
          <w:szCs w:val="28"/>
          <w:lang w:bidi="fa-IR"/>
        </w:rPr>
        <w:t>kg/cm</w:t>
      </w:r>
      <w:r w:rsidR="00135A2F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="00135A2F">
        <w:rPr>
          <w:rFonts w:asciiTheme="minorBidi" w:hAnsiTheme="minorBidi" w:hint="cs"/>
          <w:sz w:val="28"/>
          <w:szCs w:val="28"/>
          <w:rtl/>
          <w:lang w:bidi="fa-IR"/>
        </w:rPr>
        <w:t>2.1</w:t>
      </w:r>
      <w:r w:rsidRPr="00135A2F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</w:p>
    <w:p w:rsidR="00D36983" w:rsidRPr="00D36983" w:rsidRDefault="00D36983" w:rsidP="00D36983">
      <w:pPr>
        <w:bidi/>
        <w:rPr>
          <w:rFonts w:cs="B Homa"/>
          <w:sz w:val="28"/>
          <w:szCs w:val="28"/>
          <w:lang w:bidi="fa-IR"/>
        </w:rPr>
      </w:pPr>
    </w:p>
    <w:p w:rsidR="00D36983" w:rsidRDefault="00D36983" w:rsidP="00D36983">
      <w:pPr>
        <w:bidi/>
        <w:rPr>
          <w:rFonts w:cs="B Homa"/>
          <w:sz w:val="28"/>
          <w:szCs w:val="28"/>
          <w:lang w:bidi="fa-IR"/>
        </w:rPr>
      </w:pPr>
    </w:p>
    <w:p w:rsidR="005F45B4" w:rsidRPr="00135A2F" w:rsidRDefault="00D36983" w:rsidP="00D36983">
      <w:pPr>
        <w:bidi/>
        <w:rPr>
          <w:rFonts w:asciiTheme="minorBidi" w:hAnsiTheme="minorBidi"/>
          <w:b/>
          <w:bCs/>
          <w:sz w:val="28"/>
          <w:szCs w:val="28"/>
          <w:u w:val="single"/>
          <w:rtl/>
          <w:lang w:bidi="fa-IR"/>
        </w:rPr>
      </w:pPr>
      <w:r w:rsidRPr="00135A2F">
        <w:rPr>
          <w:rFonts w:asciiTheme="minorBidi" w:hAnsiTheme="minorBidi"/>
          <w:b/>
          <w:bCs/>
          <w:sz w:val="28"/>
          <w:szCs w:val="28"/>
          <w:u w:val="single"/>
          <w:rtl/>
          <w:lang w:bidi="fa-IR"/>
        </w:rPr>
        <w:t>آیین نامه های مورد استفاده</w:t>
      </w:r>
    </w:p>
    <w:p w:rsidR="00D36983" w:rsidRPr="00135A2F" w:rsidRDefault="00D36983" w:rsidP="00D36983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>مبحث ششم مقررات ملی ساختمان</w:t>
      </w:r>
    </w:p>
    <w:p w:rsidR="00025518" w:rsidRDefault="00DB1A4A" w:rsidP="00025518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135A2F">
        <w:rPr>
          <w:rFonts w:asciiTheme="minorBidi" w:hAnsiTheme="minorBidi"/>
          <w:sz w:val="28"/>
          <w:szCs w:val="28"/>
          <w:rtl/>
          <w:lang w:bidi="fa-IR"/>
        </w:rPr>
        <w:t>مبحث دهم مقررات ملی ساختمان</w:t>
      </w:r>
    </w:p>
    <w:p w:rsidR="00025518" w:rsidRDefault="00025518" w:rsidP="00025518">
      <w:pPr>
        <w:bidi/>
        <w:rPr>
          <w:rFonts w:asciiTheme="minorBidi" w:hAnsiTheme="minorBidi"/>
          <w:sz w:val="28"/>
          <w:szCs w:val="28"/>
          <w:rtl/>
          <w:lang w:bidi="fa-IR"/>
        </w:rPr>
      </w:pPr>
    </w:p>
    <w:p w:rsidR="00025518" w:rsidRDefault="00025518" w:rsidP="00025518">
      <w:pPr>
        <w:bidi/>
        <w:rPr>
          <w:rFonts w:cs="B Homa"/>
          <w:sz w:val="28"/>
          <w:szCs w:val="28"/>
          <w:rtl/>
          <w:lang w:bidi="fa-IR"/>
        </w:rPr>
      </w:pPr>
    </w:p>
    <w:p w:rsidR="00025518" w:rsidRPr="00025518" w:rsidRDefault="00025518" w:rsidP="00025518">
      <w:pPr>
        <w:bidi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fa-IR"/>
        </w:rPr>
        <w:t>منابع</w:t>
      </w:r>
    </w:p>
    <w:p w:rsidR="00025518" w:rsidRDefault="00025518" w:rsidP="00025518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lang w:bidi="fa-IR"/>
        </w:rPr>
      </w:pPr>
      <w:r w:rsidRPr="00386834">
        <w:rPr>
          <w:rFonts w:asciiTheme="minorBidi" w:hAnsiTheme="minorBidi" w:hint="cs"/>
          <w:sz w:val="28"/>
          <w:szCs w:val="28"/>
          <w:rtl/>
          <w:lang w:bidi="fa-IR"/>
        </w:rPr>
        <w:t xml:space="preserve">کتاب </w:t>
      </w:r>
      <w:proofErr w:type="spellStart"/>
      <w:r w:rsidRPr="00386834">
        <w:rPr>
          <w:rFonts w:asciiTheme="minorBidi" w:hAnsiTheme="minorBidi"/>
          <w:sz w:val="28"/>
          <w:szCs w:val="28"/>
          <w:lang w:bidi="fa-IR"/>
        </w:rPr>
        <w:t>Etabs</w:t>
      </w:r>
      <w:proofErr w:type="spellEnd"/>
      <w:r w:rsidRPr="00386834">
        <w:rPr>
          <w:rFonts w:asciiTheme="minorBidi" w:hAnsiTheme="minorBidi" w:hint="cs"/>
          <w:sz w:val="28"/>
          <w:szCs w:val="28"/>
          <w:rtl/>
          <w:lang w:bidi="fa-IR"/>
        </w:rPr>
        <w:t xml:space="preserve"> و </w:t>
      </w:r>
      <w:r w:rsidRPr="00386834">
        <w:rPr>
          <w:rFonts w:asciiTheme="minorBidi" w:hAnsiTheme="minorBidi"/>
          <w:sz w:val="28"/>
          <w:szCs w:val="28"/>
          <w:lang w:bidi="fa-IR"/>
        </w:rPr>
        <w:t>Safe</w:t>
      </w:r>
      <w:r w:rsidRPr="00386834">
        <w:rPr>
          <w:rFonts w:asciiTheme="minorBidi" w:hAnsiTheme="minorBidi" w:hint="cs"/>
          <w:sz w:val="28"/>
          <w:szCs w:val="28"/>
          <w:rtl/>
          <w:lang w:bidi="fa-IR"/>
        </w:rPr>
        <w:t xml:space="preserve"> مهندس پوربابا</w:t>
      </w:r>
    </w:p>
    <w:p w:rsidR="00025518" w:rsidRPr="00386834" w:rsidRDefault="00025518" w:rsidP="00025518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کتاب بارگذاری مهندس پوربابا</w:t>
      </w:r>
    </w:p>
    <w:p w:rsidR="00025518" w:rsidRDefault="00025518" w:rsidP="00025518">
      <w:pPr>
        <w:jc w:val="right"/>
        <w:rPr>
          <w:rFonts w:cs="B Homa"/>
          <w:sz w:val="28"/>
          <w:szCs w:val="28"/>
          <w:rtl/>
          <w:lang w:bidi="fa-IR"/>
        </w:rPr>
      </w:pPr>
    </w:p>
    <w:p w:rsidR="00025518" w:rsidRDefault="00025518" w:rsidP="00025518">
      <w:pPr>
        <w:jc w:val="right"/>
        <w:rPr>
          <w:rFonts w:cs="B Homa"/>
          <w:sz w:val="28"/>
          <w:szCs w:val="28"/>
          <w:rtl/>
          <w:lang w:bidi="fa-IR"/>
        </w:rPr>
      </w:pPr>
    </w:p>
    <w:p w:rsidR="00E47296" w:rsidRPr="00025518" w:rsidRDefault="00E47296" w:rsidP="00D36983">
      <w:pPr>
        <w:bidi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025518">
        <w:rPr>
          <w:rFonts w:asciiTheme="minorBidi" w:hAnsiTheme="minorBidi"/>
          <w:b/>
          <w:bCs/>
          <w:sz w:val="28"/>
          <w:szCs w:val="28"/>
          <w:rtl/>
          <w:lang w:bidi="fa-IR"/>
        </w:rPr>
        <w:t>محاسبه ضریب بار جانبی زلزله:</w:t>
      </w:r>
    </w:p>
    <w:p w:rsidR="00E47296" w:rsidRDefault="0098071B" w:rsidP="0098071B">
      <w:pPr>
        <w:tabs>
          <w:tab w:val="left" w:pos="5753"/>
        </w:tabs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C</w:t>
      </w:r>
      <w:proofErr w:type="gramStart"/>
      <w:r>
        <w:rPr>
          <w:rFonts w:cs="B Homa" w:hint="cs"/>
          <w:sz w:val="28"/>
          <w:szCs w:val="28"/>
          <w:rtl/>
          <w:lang w:bidi="fa-IR"/>
        </w:rPr>
        <w:t>:ضریب</w:t>
      </w:r>
      <w:proofErr w:type="gramEnd"/>
      <w:r>
        <w:rPr>
          <w:rFonts w:cs="B Homa" w:hint="cs"/>
          <w:sz w:val="28"/>
          <w:szCs w:val="28"/>
          <w:rtl/>
          <w:lang w:bidi="fa-IR"/>
        </w:rPr>
        <w:t xml:space="preserve"> زلزله</w:t>
      </w:r>
      <w:r w:rsidR="00E47296">
        <w:rPr>
          <w:rFonts w:cs="B Homa"/>
          <w:sz w:val="28"/>
          <w:szCs w:val="28"/>
          <w:rtl/>
          <w:lang w:bidi="fa-IR"/>
        </w:rPr>
        <w:tab/>
      </w:r>
    </w:p>
    <w:p w:rsidR="00E47296" w:rsidRDefault="0098071B" w:rsidP="00E47296">
      <w:pPr>
        <w:tabs>
          <w:tab w:val="left" w:pos="5753"/>
        </w:tabs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B</w:t>
      </w:r>
      <w:proofErr w:type="gramStart"/>
      <w:r>
        <w:rPr>
          <w:rFonts w:cs="B Homa" w:hint="cs"/>
          <w:sz w:val="28"/>
          <w:szCs w:val="28"/>
          <w:rtl/>
          <w:lang w:bidi="fa-IR"/>
        </w:rPr>
        <w:t>:ضریب</w:t>
      </w:r>
      <w:proofErr w:type="gramEnd"/>
      <w:r>
        <w:rPr>
          <w:rFonts w:cs="B Homa" w:hint="cs"/>
          <w:sz w:val="28"/>
          <w:szCs w:val="28"/>
          <w:rtl/>
          <w:lang w:bidi="fa-IR"/>
        </w:rPr>
        <w:t xml:space="preserve"> بازتاب ساختمان</w:t>
      </w:r>
      <w:r w:rsidR="00E47296">
        <w:rPr>
          <w:rFonts w:cs="B Homa"/>
          <w:sz w:val="28"/>
          <w:szCs w:val="28"/>
          <w:rtl/>
          <w:lang w:bidi="fa-IR"/>
        </w:rPr>
        <w:tab/>
      </w:r>
      <w:r w:rsidR="00E47296">
        <w:rPr>
          <w:rFonts w:cs="B Homa"/>
          <w:sz w:val="28"/>
          <w:szCs w:val="28"/>
          <w:lang w:bidi="fa-IR"/>
        </w:rPr>
        <w:t>I</w:t>
      </w:r>
      <w:r w:rsidR="00E47296">
        <w:rPr>
          <w:rFonts w:cs="B Homa" w:hint="cs"/>
          <w:sz w:val="28"/>
          <w:szCs w:val="28"/>
          <w:rtl/>
          <w:lang w:bidi="fa-IR"/>
        </w:rPr>
        <w:t>:ضریب اهمیت</w:t>
      </w:r>
    </w:p>
    <w:p w:rsidR="00E47296" w:rsidRDefault="00E47296" w:rsidP="00E47296">
      <w:pPr>
        <w:tabs>
          <w:tab w:val="left" w:pos="5753"/>
        </w:tabs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A</w:t>
      </w:r>
      <w:proofErr w:type="gramStart"/>
      <w:r>
        <w:rPr>
          <w:rFonts w:cs="B Homa" w:hint="cs"/>
          <w:sz w:val="28"/>
          <w:szCs w:val="28"/>
          <w:rtl/>
          <w:lang w:bidi="fa-IR"/>
        </w:rPr>
        <w:t>:نسبت</w:t>
      </w:r>
      <w:proofErr w:type="gramEnd"/>
      <w:r>
        <w:rPr>
          <w:rFonts w:cs="B Homa" w:hint="cs"/>
          <w:sz w:val="28"/>
          <w:szCs w:val="28"/>
          <w:rtl/>
          <w:lang w:bidi="fa-IR"/>
        </w:rPr>
        <w:t xml:space="preserve"> شتاب مبنای طرح</w:t>
      </w:r>
      <w:r>
        <w:rPr>
          <w:rFonts w:cs="B Homa"/>
          <w:sz w:val="28"/>
          <w:szCs w:val="28"/>
          <w:rtl/>
          <w:lang w:bidi="fa-IR"/>
        </w:rPr>
        <w:tab/>
      </w:r>
      <w:r>
        <w:rPr>
          <w:rFonts w:cs="B Homa"/>
          <w:sz w:val="28"/>
          <w:szCs w:val="28"/>
          <w:lang w:bidi="fa-IR"/>
        </w:rPr>
        <w:t>R</w:t>
      </w:r>
      <w:r>
        <w:rPr>
          <w:rFonts w:cs="B Homa" w:hint="cs"/>
          <w:sz w:val="28"/>
          <w:szCs w:val="28"/>
          <w:rtl/>
          <w:lang w:bidi="fa-IR"/>
        </w:rPr>
        <w:t>:ضریب رفتار</w:t>
      </w:r>
    </w:p>
    <w:p w:rsidR="00537990" w:rsidRDefault="00537990" w:rsidP="00537990">
      <w:pPr>
        <w:bidi/>
        <w:jc w:val="right"/>
        <w:rPr>
          <w:rFonts w:cs="B Homa"/>
          <w:sz w:val="28"/>
          <w:szCs w:val="28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sz w:val="28"/>
              <w:szCs w:val="28"/>
              <w:lang w:bidi="fa-IR"/>
            </w:rPr>
            <w:lastRenderedPageBreak/>
            <m:t>C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fa-IR"/>
            </w:rPr>
            <m:t>=</m:t>
          </m:r>
          <m:f>
            <m:fPr>
              <m:ctrlPr>
                <w:rPr>
                  <w:rFonts w:ascii="Cambria Math" w:hAnsi="Cambria Math" w:cs="B Homa"/>
                  <w:sz w:val="28"/>
                  <w:szCs w:val="28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ABI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fa-IR"/>
            </w:rPr>
            <w:br/>
          </m:r>
        </m:oMath>
      </m:oMathPara>
    </w:p>
    <w:p w:rsidR="00D53E10" w:rsidRDefault="00537990" w:rsidP="00D53E10">
      <w:pPr>
        <w:bidi/>
        <w:jc w:val="right"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R=</w:t>
      </w:r>
      <w:r w:rsidR="003B4225">
        <w:rPr>
          <w:rFonts w:cs="B Homa"/>
          <w:sz w:val="28"/>
          <w:szCs w:val="28"/>
          <w:lang w:bidi="fa-IR"/>
        </w:rPr>
        <w:t>6</w:t>
      </w:r>
      <w:r>
        <w:rPr>
          <w:rFonts w:cs="B Homa"/>
          <w:sz w:val="28"/>
          <w:szCs w:val="28"/>
          <w:lang w:bidi="fa-IR"/>
        </w:rPr>
        <w:t xml:space="preserve">                 A=0.35                      I=1   </w:t>
      </w:r>
      <w:r w:rsidR="0098071B">
        <w:rPr>
          <w:rFonts w:cs="B Homa"/>
          <w:sz w:val="28"/>
          <w:szCs w:val="28"/>
          <w:lang w:bidi="fa-IR"/>
        </w:rPr>
        <w:t xml:space="preserve">            </w:t>
      </w:r>
      <w:r>
        <w:rPr>
          <w:rFonts w:cs="B Homa"/>
          <w:sz w:val="28"/>
          <w:szCs w:val="28"/>
          <w:lang w:bidi="fa-IR"/>
        </w:rPr>
        <w:t xml:space="preserve">    </w:t>
      </w:r>
      <m:oMath>
        <m:r>
          <m:rPr>
            <m:sty m:val="p"/>
          </m:rPr>
          <w:rPr>
            <w:rFonts w:ascii="Cambria Math" w:hAnsi="Cambria Math" w:cs="B Homa"/>
            <w:sz w:val="28"/>
            <w:szCs w:val="28"/>
            <w:lang w:bidi="fa-IR"/>
          </w:rPr>
          <m:t>B=</m:t>
        </m:r>
        <m:d>
          <m:dPr>
            <m:ctrlPr>
              <w:rPr>
                <w:rFonts w:ascii="Cambria Math" w:hAnsi="Cambria Math" w:cs="B Homa"/>
                <w:sz w:val="28"/>
                <w:szCs w:val="28"/>
                <w:lang w:bidi="fa-I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B Homa"/>
                <w:sz w:val="28"/>
                <w:szCs w:val="28"/>
                <w:lang w:bidi="fa-IR"/>
              </w:rPr>
              <m:t>S+1</m:t>
            </m:r>
          </m:e>
        </m:d>
        <m:acc>
          <m:accPr>
            <m:ctrlPr>
              <w:rPr>
                <w:rFonts w:ascii="Cambria Math" w:hAnsi="Cambria Math" w:cs="B Homa"/>
                <w:i/>
                <w:sz w:val="28"/>
                <w:szCs w:val="28"/>
                <w:lang w:bidi="fa-IR"/>
              </w:rPr>
            </m:ctrlPr>
          </m:accPr>
          <m:e>
            <m:acc>
              <m:accPr>
                <m:ctrlPr>
                  <w:rPr>
                    <w:rFonts w:ascii="Cambria Math" w:hAnsi="Cambria Math" w:cs="B Homa"/>
                    <w:i/>
                    <w:sz w:val="28"/>
                    <w:szCs w:val="28"/>
                    <w:lang w:bidi="fa-IR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B Homa"/>
                        <w:sz w:val="28"/>
                        <w:szCs w:val="28"/>
                        <w:lang w:bidi="fa-I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B Homa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B Homa"/>
                            <w:sz w:val="28"/>
                            <w:szCs w:val="28"/>
                            <w:lang w:bidi="fa-IR"/>
                          </w:rPr>
                          <m:t>Ts</m:t>
                        </m:r>
                      </m:num>
                      <m:den>
                        <m:r>
                          <w:rPr>
                            <w:rFonts w:ascii="Cambria Math" w:hAnsi="Cambria Math" w:cs="B Homa"/>
                            <w:sz w:val="28"/>
                            <w:szCs w:val="28"/>
                            <w:lang w:bidi="fa-IR"/>
                          </w:rPr>
                          <m:t>T</m:t>
                        </m:r>
                        <m:ctrlPr>
                          <w:rPr>
                            <w:rFonts w:ascii="Cambria Math" w:hAnsi="Cambria Math" w:cs="B Homa"/>
                            <w:i/>
                            <w:sz w:val="28"/>
                            <w:szCs w:val="28"/>
                            <w:lang w:bidi="fa-IR"/>
                          </w:rPr>
                        </m:ctrlPr>
                      </m:den>
                    </m:f>
                    <m:ctrlPr>
                      <w:rPr>
                        <w:rFonts w:ascii="Cambria Math" w:hAnsi="Cambria Math" w:cs="B Homa"/>
                        <w:i/>
                        <w:sz w:val="28"/>
                        <w:szCs w:val="28"/>
                        <w:lang w:bidi="fa-IR"/>
                      </w:rPr>
                    </m:ctrlPr>
                  </m:e>
                </m:d>
              </m:e>
            </m:acc>
          </m:e>
        </m:acc>
        <m:r>
          <w:rPr>
            <w:rFonts w:ascii="Cambria Math" w:hAnsi="Cambria Math" w:cs="B Homa"/>
            <w:sz w:val="28"/>
            <w:szCs w:val="28"/>
            <w:lang w:bidi="fa-IR"/>
          </w:rPr>
          <m:t>2/3</m:t>
        </m:r>
      </m:oMath>
      <w:r>
        <w:rPr>
          <w:rFonts w:cs="B Homa"/>
          <w:sz w:val="28"/>
          <w:szCs w:val="28"/>
          <w:lang w:bidi="fa-IR"/>
        </w:rPr>
        <w:t xml:space="preserve">   </w:t>
      </w:r>
      <w:r w:rsidR="0098071B">
        <w:rPr>
          <w:rFonts w:cs="B Homa"/>
          <w:sz w:val="28"/>
          <w:szCs w:val="28"/>
          <w:lang w:bidi="fa-IR"/>
        </w:rPr>
        <w:t xml:space="preserve">  </w:t>
      </w:r>
      <w:r>
        <w:rPr>
          <w:rFonts w:cs="B Homa"/>
          <w:sz w:val="28"/>
          <w:szCs w:val="28"/>
          <w:lang w:bidi="fa-IR"/>
        </w:rPr>
        <w:t xml:space="preserve">  </w:t>
      </w:r>
    </w:p>
    <w:p w:rsidR="00537990" w:rsidRDefault="00D53E10" w:rsidP="00D53E10">
      <w:pPr>
        <w:tabs>
          <w:tab w:val="left" w:pos="8292"/>
          <w:tab w:val="right" w:pos="9027"/>
        </w:tabs>
        <w:bidi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ab/>
      </w:r>
      <w:r>
        <w:rPr>
          <w:rFonts w:cs="B Homa" w:hint="cs"/>
          <w:sz w:val="28"/>
          <w:szCs w:val="28"/>
          <w:rtl/>
          <w:lang w:bidi="fa-IR"/>
        </w:rPr>
        <w:t>3.21</w:t>
      </w:r>
      <w:r>
        <w:rPr>
          <w:rFonts w:cs="B Homa"/>
          <w:sz w:val="28"/>
          <w:szCs w:val="28"/>
          <w:lang w:bidi="fa-IR"/>
        </w:rPr>
        <w:tab/>
      </w:r>
      <w:r w:rsidR="00537990">
        <w:rPr>
          <w:rFonts w:cs="B Homa"/>
          <w:sz w:val="28"/>
          <w:szCs w:val="28"/>
          <w:lang w:bidi="fa-IR"/>
        </w:rPr>
        <w:t xml:space="preserve"> </w:t>
      </w:r>
      <w:r w:rsidR="0098071B">
        <w:rPr>
          <w:rFonts w:cs="B Homa"/>
          <w:sz w:val="28"/>
          <w:szCs w:val="28"/>
          <w:lang w:bidi="fa-IR"/>
        </w:rPr>
        <w:t>B=</w:t>
      </w:r>
      <w:r w:rsidR="00537990">
        <w:rPr>
          <w:rFonts w:cs="B Homa"/>
          <w:sz w:val="28"/>
          <w:szCs w:val="28"/>
          <w:lang w:bidi="fa-IR"/>
        </w:rPr>
        <w:t xml:space="preserve">  </w:t>
      </w:r>
      <w:r>
        <w:rPr>
          <w:rFonts w:cs="B Homa" w:hint="cs"/>
          <w:sz w:val="28"/>
          <w:szCs w:val="28"/>
          <w:rtl/>
          <w:lang w:bidi="fa-IR"/>
        </w:rPr>
        <w:t xml:space="preserve">  </w:t>
      </w:r>
    </w:p>
    <w:p w:rsidR="00537990" w:rsidRDefault="00537990" w:rsidP="00D53E10">
      <w:pPr>
        <w:tabs>
          <w:tab w:val="left" w:pos="319"/>
          <w:tab w:val="right" w:pos="9027"/>
        </w:tabs>
        <w:bidi/>
        <w:jc w:val="right"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ab/>
      </w:r>
      <w:r w:rsidR="00D53E10">
        <w:rPr>
          <w:rFonts w:cs="B Homa" w:hint="cs"/>
          <w:sz w:val="28"/>
          <w:szCs w:val="28"/>
          <w:rtl/>
          <w:lang w:bidi="fa-IR"/>
        </w:rPr>
        <w:t>22.4</w:t>
      </w:r>
      <w:r w:rsidR="00F95A4A">
        <w:rPr>
          <w:rFonts w:cs="B Homa"/>
          <w:sz w:val="28"/>
          <w:szCs w:val="28"/>
          <w:lang w:bidi="fa-IR"/>
        </w:rPr>
        <w:t>H=</w:t>
      </w:r>
    </w:p>
    <w:p w:rsidR="00F95A4A" w:rsidRDefault="00F95A4A" w:rsidP="00F95A4A">
      <w:pPr>
        <w:tabs>
          <w:tab w:val="left" w:pos="265"/>
          <w:tab w:val="left" w:pos="319"/>
          <w:tab w:val="right" w:pos="9027"/>
        </w:tabs>
        <w:bidi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rtl/>
          <w:lang w:bidi="fa-IR"/>
        </w:rPr>
        <w:tab/>
      </w:r>
    </w:p>
    <w:p w:rsidR="00F95A4A" w:rsidRDefault="00F95A4A" w:rsidP="00F95A4A">
      <w:pPr>
        <w:tabs>
          <w:tab w:val="left" w:pos="265"/>
          <w:tab w:val="left" w:pos="319"/>
          <w:tab w:val="right" w:pos="9027"/>
        </w:tabs>
        <w:bidi/>
        <w:rPr>
          <w:rFonts w:cs="B Homa"/>
          <w:sz w:val="28"/>
          <w:szCs w:val="28"/>
          <w:lang w:bidi="fa-IR"/>
        </w:rPr>
      </w:pPr>
      <w:r>
        <w:rPr>
          <w:rFonts w:cs="B Homa" w:hint="cs"/>
          <w:sz w:val="28"/>
          <w:szCs w:val="28"/>
          <w:rtl/>
          <w:lang w:bidi="fa-IR"/>
        </w:rPr>
        <w:t>خاک نوع</w:t>
      </w:r>
      <w:r>
        <w:rPr>
          <w:rFonts w:ascii="Cambria Math" w:hAnsi="Cambria Math" w:cs="Cambria Math" w:hint="cs"/>
          <w:sz w:val="28"/>
          <w:szCs w:val="28"/>
          <w:rtl/>
          <w:lang w:bidi="fa-IR"/>
        </w:rPr>
        <w:t>2</w:t>
      </w:r>
      <w:r>
        <w:rPr>
          <w:rFonts w:ascii="Cambria Math" w:hAnsi="Cambria Math" w:cs="Cambria Math"/>
          <w:sz w:val="28"/>
          <w:szCs w:val="28"/>
          <w:lang w:bidi="fa-IR"/>
        </w:rPr>
        <w:t>=</w:t>
      </w:r>
      <w:r>
        <w:rPr>
          <w:rFonts w:cs="B Homa"/>
          <w:sz w:val="28"/>
          <w:szCs w:val="28"/>
          <w:rtl/>
          <w:lang w:bidi="fa-IR"/>
        </w:rPr>
        <w:tab/>
      </w:r>
    </w:p>
    <w:p w:rsidR="0098071B" w:rsidRDefault="0098071B" w:rsidP="00F95A4A">
      <w:pPr>
        <w:tabs>
          <w:tab w:val="left" w:pos="319"/>
          <w:tab w:val="right" w:pos="9027"/>
        </w:tabs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>T</w:t>
      </w:r>
      <w:r>
        <w:rPr>
          <w:rFonts w:cs="B Homa"/>
          <w:sz w:val="28"/>
          <w:szCs w:val="28"/>
          <w:vertAlign w:val="subscript"/>
          <w:lang w:bidi="fa-IR"/>
        </w:rPr>
        <w:t>0</w:t>
      </w:r>
      <w:r>
        <w:rPr>
          <w:rFonts w:cs="B Homa" w:hint="cs"/>
          <w:sz w:val="28"/>
          <w:szCs w:val="28"/>
          <w:rtl/>
          <w:lang w:bidi="fa-IR"/>
        </w:rPr>
        <w:t>=</w:t>
      </w:r>
      <w:r>
        <w:rPr>
          <w:rFonts w:cs="B Homa"/>
          <w:sz w:val="28"/>
          <w:szCs w:val="28"/>
          <w:lang w:bidi="fa-IR"/>
        </w:rPr>
        <w:t>0.1</w:t>
      </w:r>
      <w:r w:rsidR="00F95A4A">
        <w:rPr>
          <w:rFonts w:cs="B Homa"/>
          <w:sz w:val="28"/>
          <w:szCs w:val="28"/>
          <w:lang w:bidi="fa-IR"/>
        </w:rPr>
        <w:t xml:space="preserve">             T</w:t>
      </w:r>
      <w:r w:rsidR="00F95A4A">
        <w:rPr>
          <w:rFonts w:cs="B Homa"/>
          <w:sz w:val="28"/>
          <w:szCs w:val="28"/>
          <w:vertAlign w:val="subscript"/>
          <w:lang w:bidi="fa-IR"/>
        </w:rPr>
        <w:t>S</w:t>
      </w:r>
      <w:r w:rsidR="00F95A4A">
        <w:rPr>
          <w:rFonts w:cs="B Homa"/>
          <w:sz w:val="28"/>
          <w:szCs w:val="28"/>
          <w:lang w:bidi="fa-IR"/>
        </w:rPr>
        <w:t>=0.5           S=1.5</w:t>
      </w:r>
    </w:p>
    <w:p w:rsidR="0098071B" w:rsidRDefault="0098071B" w:rsidP="00D53E10">
      <w:pPr>
        <w:tabs>
          <w:tab w:val="left" w:pos="319"/>
          <w:tab w:val="right" w:pos="9027"/>
        </w:tabs>
        <w:rPr>
          <w:rFonts w:eastAsiaTheme="minorEastAsia" w:cs="B Homa"/>
          <w:sz w:val="28"/>
          <w:szCs w:val="28"/>
          <w:lang w:bidi="fa-IR"/>
        </w:rPr>
      </w:pPr>
      <m:oMath>
        <m:r>
          <w:rPr>
            <w:rFonts w:ascii="Cambria Math" w:hAnsi="Cambria Math" w:cs="B Homa"/>
            <w:sz w:val="28"/>
            <w:szCs w:val="28"/>
            <w:lang w:bidi="fa-IR"/>
          </w:rPr>
          <m:t>H=0.08</m:t>
        </m:r>
        <m:sSup>
          <m:sSupPr>
            <m:ctrlPr>
              <w:rPr>
                <w:rFonts w:ascii="Cambria Math" w:hAnsi="Cambria Math" w:cs="B Homa"/>
                <w:sz w:val="28"/>
                <w:szCs w:val="28"/>
                <w:lang w:bidi="fa-IR"/>
              </w:rPr>
            </m:ctrlPr>
          </m:sSupPr>
          <m:e>
            <m:r>
              <w:rPr>
                <w:rFonts w:ascii="Cambria Math" w:hAnsi="Cambria Math" w:cs="B Homa"/>
                <w:sz w:val="28"/>
                <w:szCs w:val="28"/>
                <w:lang w:bidi="fa-IR"/>
              </w:rPr>
              <m:t>H</m:t>
            </m:r>
          </m:e>
          <m:sup>
            <m:r>
              <w:rPr>
                <w:rFonts w:ascii="Cambria Math" w:hAnsi="Cambria Math" w:cs="B Homa"/>
                <w:sz w:val="28"/>
                <w:szCs w:val="28"/>
                <w:lang w:bidi="fa-IR"/>
              </w:rPr>
              <m:t>3/4</m:t>
            </m:r>
          </m:sup>
        </m:sSup>
      </m:oMath>
      <w:r>
        <w:rPr>
          <w:rFonts w:eastAsiaTheme="minorEastAsia" w:cs="B Homa"/>
          <w:sz w:val="28"/>
          <w:szCs w:val="28"/>
          <w:lang w:bidi="fa-IR"/>
        </w:rPr>
        <w:t>=</w:t>
      </w:r>
      <w:r w:rsidR="00D53E10">
        <w:rPr>
          <w:rFonts w:eastAsiaTheme="minorEastAsia" w:cs="B Homa" w:hint="cs"/>
          <w:sz w:val="28"/>
          <w:szCs w:val="28"/>
          <w:rtl/>
          <w:lang w:bidi="fa-IR"/>
        </w:rPr>
        <w:t>0.823</w:t>
      </w:r>
    </w:p>
    <w:p w:rsidR="00E47296" w:rsidRDefault="00E47296" w:rsidP="00D36983">
      <w:pPr>
        <w:bidi/>
        <w:rPr>
          <w:rFonts w:cs="B Homa"/>
          <w:sz w:val="28"/>
          <w:szCs w:val="28"/>
          <w:rtl/>
          <w:lang w:bidi="fa-IR"/>
        </w:rPr>
      </w:pPr>
    </w:p>
    <w:p w:rsidR="009448CA" w:rsidRDefault="00F95A4A" w:rsidP="00C340FA">
      <w:pPr>
        <w:bidi/>
        <w:rPr>
          <w:rFonts w:cs="B Homa"/>
          <w:sz w:val="28"/>
          <w:szCs w:val="28"/>
          <w:rtl/>
          <w:lang w:bidi="fa-IR"/>
        </w:rPr>
      </w:pPr>
      <m:oMathPara>
        <m:oMath>
          <m:r>
            <w:rPr>
              <w:rFonts w:ascii="Cambria Math" w:hAnsi="Cambria Math" w:cs="Cambria Math"/>
              <w:sz w:val="36"/>
              <w:szCs w:val="36"/>
              <w:lang w:bidi="fa-IR"/>
            </w:rPr>
            <m:t>C</m:t>
          </m:r>
          <m:r>
            <m:rPr>
              <m:sty m:val="p"/>
            </m:rPr>
            <w:rPr>
              <w:rFonts w:ascii="Cambria Math" w:hAnsi="Cambria Math" w:cs="Cambria Math"/>
              <w:sz w:val="36"/>
              <w:szCs w:val="36"/>
              <w:lang w:bidi="fa-IR"/>
            </w:rPr>
            <m:t>=</m:t>
          </m:r>
          <m:f>
            <m:fPr>
              <m:ctrlPr>
                <w:rPr>
                  <w:rFonts w:ascii="Cambria Math" w:hAnsi="Cambria Math" w:cs="B Homa"/>
                  <w:sz w:val="36"/>
                  <w:szCs w:val="36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36"/>
                  <w:szCs w:val="36"/>
                  <w:lang w:bidi="fa-IR"/>
                </w:rPr>
                <m:t>0.35×</m:t>
              </m:r>
              <m:r>
                <m:rPr>
                  <m:sty m:val="p"/>
                </m:rPr>
                <w:rPr>
                  <w:rFonts w:ascii="Cambria Math" w:hAnsi="Cambria Math" w:cs="B Homa"/>
                  <w:sz w:val="36"/>
                  <w:szCs w:val="36"/>
                  <w:lang w:bidi="fa-IR"/>
                </w:rPr>
                <m:t>2.28×1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36"/>
                  <w:szCs w:val="36"/>
                  <w:lang w:bidi="fa-IR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="B Homa"/>
              <w:sz w:val="36"/>
              <w:szCs w:val="36"/>
              <w:lang w:bidi="fa-IR"/>
            </w:rPr>
            <m:t>=0.133</m:t>
          </m:r>
        </m:oMath>
      </m:oMathPara>
    </w:p>
    <w:p w:rsidR="009448CA" w:rsidRDefault="009448CA" w:rsidP="009448CA">
      <w:pPr>
        <w:bidi/>
        <w:rPr>
          <w:rFonts w:cs="B Homa"/>
          <w:sz w:val="28"/>
          <w:szCs w:val="28"/>
          <w:rtl/>
          <w:lang w:bidi="fa-IR"/>
        </w:rPr>
      </w:pPr>
    </w:p>
    <w:p w:rsidR="009448CA" w:rsidRDefault="009448CA" w:rsidP="009448CA">
      <w:pPr>
        <w:bidi/>
        <w:rPr>
          <w:rFonts w:cs="B Homa"/>
          <w:sz w:val="28"/>
          <w:szCs w:val="28"/>
          <w:rtl/>
          <w:lang w:bidi="fa-IR"/>
        </w:rPr>
      </w:pPr>
    </w:p>
    <w:p w:rsidR="00F804F5" w:rsidRDefault="00F804F5" w:rsidP="00F804F5">
      <w:pPr>
        <w:bidi/>
        <w:rPr>
          <w:rFonts w:cs="B Homa"/>
          <w:sz w:val="28"/>
          <w:szCs w:val="28"/>
          <w:lang w:bidi="fa-IR"/>
        </w:rPr>
      </w:pPr>
    </w:p>
    <w:p w:rsidR="00025518" w:rsidRDefault="00025518" w:rsidP="00F804F5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025518" w:rsidRDefault="00025518" w:rsidP="00025518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025518" w:rsidRDefault="00025518" w:rsidP="00025518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025518" w:rsidRDefault="00025518" w:rsidP="00025518">
      <w:pPr>
        <w:bidi/>
        <w:rPr>
          <w:rFonts w:ascii="Cambria Math" w:hAnsi="Cambria Math" w:cs="Cambria Math"/>
          <w:sz w:val="28"/>
          <w:szCs w:val="28"/>
          <w:rtl/>
          <w:lang w:bidi="fa-IR"/>
        </w:rPr>
      </w:pPr>
    </w:p>
    <w:p w:rsidR="00D53E10" w:rsidRDefault="00F95A4A" w:rsidP="00025518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025518">
        <w:rPr>
          <w:rFonts w:asciiTheme="minorBidi" w:hAnsiTheme="minorBidi"/>
          <w:b/>
          <w:bCs/>
          <w:sz w:val="28"/>
          <w:szCs w:val="28"/>
          <w:lang w:bidi="fa-IR"/>
        </w:rPr>
        <w:br/>
      </w:r>
    </w:p>
    <w:p w:rsidR="00D53E10" w:rsidRDefault="00D53E10" w:rsidP="00D53E10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</w:p>
    <w:p w:rsidR="00D53E10" w:rsidRDefault="00D53E10" w:rsidP="00D53E10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</w:p>
    <w:p w:rsidR="00D53E10" w:rsidRDefault="00D53E10" w:rsidP="00D53E10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</w:p>
    <w:p w:rsidR="00D53E10" w:rsidRDefault="00D53E10" w:rsidP="00D53E10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</w:p>
    <w:p w:rsidR="00D53E10" w:rsidRDefault="00D53E10" w:rsidP="00D53E10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</w:p>
    <w:p w:rsidR="00E47296" w:rsidRPr="00025518" w:rsidRDefault="009448CA" w:rsidP="00D53E10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025518">
        <w:rPr>
          <w:rFonts w:asciiTheme="minorBidi" w:hAnsiTheme="minorBidi"/>
          <w:b/>
          <w:bCs/>
          <w:sz w:val="32"/>
          <w:szCs w:val="32"/>
          <w:rtl/>
          <w:lang w:bidi="fa-IR"/>
        </w:rPr>
        <w:t>محاسبه بارهای مرده:</w:t>
      </w:r>
    </w:p>
    <w:p w:rsidR="00E47296" w:rsidRPr="009448CA" w:rsidRDefault="009448CA" w:rsidP="00D36983">
      <w:pPr>
        <w:bidi/>
        <w:rPr>
          <w:rFonts w:cs="B Homa"/>
          <w:sz w:val="26"/>
          <w:szCs w:val="26"/>
          <w:rtl/>
          <w:lang w:bidi="fa-IR"/>
        </w:rPr>
      </w:pPr>
      <w:r>
        <w:rPr>
          <w:rFonts w:cs="B Homa" w:hint="cs"/>
          <w:sz w:val="28"/>
          <w:szCs w:val="28"/>
          <w:rtl/>
          <w:lang w:bidi="fa-IR"/>
        </w:rPr>
        <w:t>-</w:t>
      </w:r>
      <w:r w:rsidRPr="00025518">
        <w:rPr>
          <w:rFonts w:asciiTheme="minorBidi" w:hAnsiTheme="minorBidi"/>
          <w:b/>
          <w:bCs/>
          <w:sz w:val="26"/>
          <w:szCs w:val="26"/>
          <w:rtl/>
          <w:lang w:bidi="fa-IR"/>
        </w:rPr>
        <w:t>سقف تیرچه بلوک بام</w:t>
      </w:r>
      <w:r>
        <w:rPr>
          <w:rFonts w:cs="B Homa" w:hint="cs"/>
          <w:sz w:val="26"/>
          <w:szCs w:val="26"/>
          <w:rtl/>
          <w:lang w:bidi="fa-IR"/>
        </w:rPr>
        <w:t>:</w:t>
      </w:r>
      <w:r w:rsidRPr="009448CA">
        <w:rPr>
          <w:rFonts w:cs="B Homa"/>
          <w:noProof/>
          <w:sz w:val="28"/>
          <w:szCs w:val="28"/>
        </w:rPr>
        <w:t xml:space="preserve"> </w:t>
      </w:r>
      <w:r>
        <w:rPr>
          <w:rFonts w:cs="B Homa"/>
          <w:noProof/>
          <w:sz w:val="28"/>
          <w:szCs w:val="28"/>
        </w:rPr>
        <w:drawing>
          <wp:inline distT="0" distB="0" distL="0" distR="0">
            <wp:extent cx="5659120" cy="2122170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98" w:type="dxa"/>
        <w:tblLook w:val="04A0"/>
      </w:tblPr>
      <w:tblGrid>
        <w:gridCol w:w="3099"/>
        <w:gridCol w:w="3100"/>
        <w:gridCol w:w="3099"/>
      </w:tblGrid>
      <w:tr w:rsidR="009448CA" w:rsidTr="00F41396">
        <w:trPr>
          <w:trHeight w:val="537"/>
        </w:trPr>
        <w:tc>
          <w:tcPr>
            <w:tcW w:w="3099" w:type="dxa"/>
          </w:tcPr>
          <w:p w:rsidR="009448CA" w:rsidRPr="00A4535E" w:rsidRDefault="009448CA" w:rsidP="009448CA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099" w:type="dxa"/>
          </w:tcPr>
          <w:p w:rsidR="009448CA" w:rsidRPr="00A4535E" w:rsidRDefault="009448CA" w:rsidP="009448CA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9448CA" w:rsidRPr="00A4535E" w:rsidRDefault="009448CA" w:rsidP="009448CA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آسفالت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0.04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2200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88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دو لایه قیرگونی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ماسه سیمان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0.025×2100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52.5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پوکه معدنی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0.1×1300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130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بتن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0.05×2500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9448CA" w:rsidTr="00F41396">
        <w:trPr>
          <w:trHeight w:val="551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تیرچه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2×0.1×0.25×2500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بلوک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8×10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80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9448CA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گچ و خاک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0.015×1600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24</w:t>
            </w:r>
          </w:p>
        </w:tc>
      </w:tr>
      <w:tr w:rsidR="009448CA" w:rsidTr="00F41396">
        <w:trPr>
          <w:trHeight w:val="537"/>
        </w:trPr>
        <w:tc>
          <w:tcPr>
            <w:tcW w:w="3099" w:type="dxa"/>
          </w:tcPr>
          <w:p w:rsidR="009448CA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 کاری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99" w:type="dxa"/>
          </w:tcPr>
          <w:p w:rsidR="009448CA" w:rsidRDefault="009448CA" w:rsidP="009448CA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9448CA" w:rsidTr="00F41396">
        <w:trPr>
          <w:trHeight w:val="1066"/>
        </w:trPr>
        <w:tc>
          <w:tcPr>
            <w:tcW w:w="6199" w:type="dxa"/>
            <w:gridSpan w:val="2"/>
          </w:tcPr>
          <w:p w:rsidR="009448CA" w:rsidRPr="00A4535E" w:rsidRDefault="009448CA" w:rsidP="009448CA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9448CA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646</w:t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646</w:t>
            </w:r>
            <w:r>
              <w:rPr>
                <w:rFonts w:cs="B Homa"/>
                <w:sz w:val="28"/>
                <w:szCs w:val="28"/>
                <w:lang w:bidi="fa-IR"/>
              </w:rPr>
              <w:t>-250=396</w:t>
            </w:r>
            <w:r>
              <w:rPr>
                <w:rFonts w:cs="B Homa"/>
                <w:sz w:val="28"/>
                <w:szCs w:val="28"/>
                <w:rtl/>
                <w:lang w:bidi="fa-IR"/>
              </w:rPr>
              <w:br w:type="page"/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F41396" w:rsidRDefault="00F41396">
      <w:pPr>
        <w:rPr>
          <w:rFonts w:cs="B Homa"/>
          <w:sz w:val="28"/>
          <w:szCs w:val="28"/>
          <w:rtl/>
          <w:lang w:bidi="fa-IR"/>
        </w:rPr>
      </w:pPr>
    </w:p>
    <w:p w:rsidR="00B25840" w:rsidRDefault="00B25840">
      <w:pPr>
        <w:rPr>
          <w:rFonts w:cs="B Homa"/>
          <w:sz w:val="28"/>
          <w:szCs w:val="28"/>
          <w:rtl/>
          <w:lang w:bidi="fa-IR"/>
        </w:rPr>
      </w:pPr>
    </w:p>
    <w:p w:rsidR="00B25840" w:rsidRDefault="00B25840">
      <w:pPr>
        <w:rPr>
          <w:rFonts w:cs="B Homa"/>
          <w:sz w:val="28"/>
          <w:szCs w:val="28"/>
          <w:rtl/>
          <w:lang w:bidi="fa-IR"/>
        </w:rPr>
      </w:pPr>
    </w:p>
    <w:p w:rsidR="00F41396" w:rsidRDefault="00F41396">
      <w:pPr>
        <w:rPr>
          <w:rFonts w:cs="B Homa"/>
          <w:sz w:val="28"/>
          <w:szCs w:val="28"/>
          <w:rtl/>
          <w:lang w:bidi="fa-IR"/>
        </w:rPr>
      </w:pPr>
    </w:p>
    <w:p w:rsidR="00B25840" w:rsidRDefault="00F41396" w:rsidP="00F41396">
      <w:pPr>
        <w:bidi/>
        <w:rPr>
          <w:rFonts w:cs="B Homa"/>
          <w:noProof/>
          <w:sz w:val="28"/>
          <w:szCs w:val="28"/>
          <w:rtl/>
        </w:rPr>
      </w:pPr>
      <w:r>
        <w:rPr>
          <w:rFonts w:cs="B Homa" w:hint="cs"/>
          <w:sz w:val="28"/>
          <w:szCs w:val="28"/>
          <w:rtl/>
          <w:lang w:bidi="fa-IR"/>
        </w:rPr>
        <w:t>-</w:t>
      </w:r>
      <w:r w:rsidRPr="00025518">
        <w:rPr>
          <w:rFonts w:asciiTheme="minorBidi" w:hAnsiTheme="minorBidi"/>
          <w:b/>
          <w:bCs/>
          <w:sz w:val="26"/>
          <w:szCs w:val="26"/>
          <w:rtl/>
          <w:lang w:bidi="fa-IR"/>
        </w:rPr>
        <w:t>سقف تیرچه بلوک طبقات:</w:t>
      </w:r>
      <w:r w:rsidRPr="00F41396">
        <w:rPr>
          <w:rFonts w:cs="B Homa"/>
          <w:noProof/>
          <w:sz w:val="28"/>
          <w:szCs w:val="28"/>
        </w:rPr>
        <w:t xml:space="preserve"> </w:t>
      </w:r>
    </w:p>
    <w:p w:rsidR="00B25840" w:rsidRDefault="00B25840" w:rsidP="00B25840">
      <w:pPr>
        <w:bidi/>
        <w:rPr>
          <w:rFonts w:cs="B Homa"/>
          <w:noProof/>
          <w:sz w:val="28"/>
          <w:szCs w:val="28"/>
          <w:rtl/>
        </w:rPr>
      </w:pPr>
    </w:p>
    <w:p w:rsidR="00F41396" w:rsidRDefault="00F41396" w:rsidP="00B25840">
      <w:pPr>
        <w:bidi/>
        <w:rPr>
          <w:rFonts w:cs="B Homa"/>
          <w:noProof/>
          <w:sz w:val="28"/>
          <w:szCs w:val="28"/>
          <w:rtl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5374005" cy="1923415"/>
            <wp:effectExtent l="19050" t="0" r="0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40" w:rsidRDefault="00B25840" w:rsidP="00B25840">
      <w:pPr>
        <w:bidi/>
        <w:rPr>
          <w:rFonts w:cs="B Homa"/>
          <w:noProof/>
          <w:sz w:val="28"/>
          <w:szCs w:val="28"/>
          <w:rtl/>
        </w:rPr>
      </w:pPr>
    </w:p>
    <w:p w:rsidR="00B25840" w:rsidRDefault="00B25840" w:rsidP="00B25840">
      <w:pPr>
        <w:bidi/>
        <w:rPr>
          <w:rFonts w:cs="B Homa"/>
          <w:sz w:val="28"/>
          <w:szCs w:val="28"/>
          <w:rtl/>
          <w:lang w:bidi="fa-IR"/>
        </w:rPr>
      </w:pPr>
    </w:p>
    <w:tbl>
      <w:tblPr>
        <w:tblStyle w:val="TableGrid"/>
        <w:tblW w:w="9298" w:type="dxa"/>
        <w:tblLook w:val="04A0"/>
      </w:tblPr>
      <w:tblGrid>
        <w:gridCol w:w="3099"/>
        <w:gridCol w:w="3100"/>
        <w:gridCol w:w="3099"/>
      </w:tblGrid>
      <w:tr w:rsidR="00F41396" w:rsidTr="00F41396">
        <w:trPr>
          <w:trHeight w:val="537"/>
        </w:trPr>
        <w:tc>
          <w:tcPr>
            <w:tcW w:w="3099" w:type="dxa"/>
          </w:tcPr>
          <w:p w:rsidR="00F41396" w:rsidRPr="00A4535E" w:rsidRDefault="00F41396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100" w:type="dxa"/>
          </w:tcPr>
          <w:p w:rsidR="00F41396" w:rsidRPr="00A4535E" w:rsidRDefault="00F41396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F41396" w:rsidRPr="00A4535E" w:rsidRDefault="00F41396" w:rsidP="0062259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سرامیک</w:t>
            </w:r>
          </w:p>
        </w:tc>
        <w:tc>
          <w:tcPr>
            <w:tcW w:w="3100" w:type="dxa"/>
          </w:tcPr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0.0</w:t>
            </w:r>
            <w:r>
              <w:rPr>
                <w:rFonts w:cs="B Homa"/>
                <w:sz w:val="28"/>
                <w:szCs w:val="28"/>
                <w:lang w:bidi="fa-IR"/>
              </w:rPr>
              <w:t>05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2100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10.5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ماسه سیمان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0.025×2100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52.5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پوکه معدنی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0.1×1300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130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بتن روی تیرچه ها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0.05×2500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تیرچه ها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2×0.1×0.25×2500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125</w:t>
            </w:r>
          </w:p>
        </w:tc>
      </w:tr>
      <w:tr w:rsidR="00F41396" w:rsidTr="00F41396">
        <w:trPr>
          <w:trHeight w:val="551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بلوک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8×10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80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 گچ و خاک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0.015×1600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24</w:t>
            </w:r>
          </w:p>
        </w:tc>
      </w:tr>
      <w:tr w:rsidR="00F41396" w:rsidTr="00F41396">
        <w:trPr>
          <w:trHeight w:val="537"/>
        </w:trPr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 کاری</w:t>
            </w:r>
          </w:p>
        </w:tc>
        <w:tc>
          <w:tcPr>
            <w:tcW w:w="3100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F41396" w:rsidTr="00622598">
        <w:trPr>
          <w:trHeight w:val="1066"/>
        </w:trPr>
        <w:tc>
          <w:tcPr>
            <w:tcW w:w="6199" w:type="dxa"/>
            <w:gridSpan w:val="2"/>
          </w:tcPr>
          <w:p w:rsidR="00F41396" w:rsidRPr="00A4535E" w:rsidRDefault="00F41396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554</w:t>
            </w:r>
          </w:p>
          <w:p w:rsidR="00F41396" w:rsidRDefault="00F41396" w:rsidP="00F41396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(554-250)+100=404</w:t>
            </w:r>
          </w:p>
          <w:p w:rsidR="00F41396" w:rsidRDefault="00F41396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F41396" w:rsidRDefault="00F41396">
      <w:pPr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rtl/>
          <w:lang w:bidi="fa-IR"/>
        </w:rPr>
        <w:br w:type="page"/>
      </w:r>
    </w:p>
    <w:p w:rsidR="00635F6F" w:rsidRPr="00025518" w:rsidRDefault="00635F6F" w:rsidP="00635F6F">
      <w:pPr>
        <w:bidi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025518">
        <w:rPr>
          <w:rFonts w:asciiTheme="minorBidi" w:hAnsiTheme="minorBidi"/>
          <w:b/>
          <w:bCs/>
          <w:sz w:val="28"/>
          <w:szCs w:val="28"/>
          <w:rtl/>
          <w:lang w:bidi="fa-IR"/>
        </w:rPr>
        <w:lastRenderedPageBreak/>
        <w:t>-</w:t>
      </w:r>
      <w:r w:rsidRPr="00025518">
        <w:rPr>
          <w:rFonts w:asciiTheme="minorBidi" w:hAnsiTheme="minorBidi"/>
          <w:b/>
          <w:bCs/>
          <w:sz w:val="26"/>
          <w:szCs w:val="26"/>
          <w:rtl/>
          <w:lang w:bidi="fa-IR"/>
        </w:rPr>
        <w:t>دیوار محیطی (20سانتی )بدون نما:</w:t>
      </w:r>
    </w:p>
    <w:p w:rsidR="00635F6F" w:rsidRDefault="00635F6F" w:rsidP="00025518">
      <w:pPr>
        <w:bidi/>
        <w:jc w:val="center"/>
        <w:rPr>
          <w:rFonts w:cs="B Homa"/>
          <w:sz w:val="26"/>
          <w:szCs w:val="26"/>
          <w:rtl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2026920" cy="2458720"/>
            <wp:effectExtent l="19050" t="0" r="0" b="0"/>
            <wp:docPr id="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F6F" w:rsidRDefault="00635F6F" w:rsidP="00635F6F">
      <w:pPr>
        <w:bidi/>
        <w:jc w:val="right"/>
        <w:rPr>
          <w:rFonts w:cs="B Homa"/>
          <w:sz w:val="26"/>
          <w:szCs w:val="26"/>
          <w:rtl/>
          <w:lang w:bidi="fa-IR"/>
        </w:rPr>
      </w:pPr>
    </w:p>
    <w:p w:rsidR="00F41396" w:rsidRDefault="00F41396" w:rsidP="00635F6F">
      <w:pPr>
        <w:bidi/>
        <w:jc w:val="right"/>
        <w:rPr>
          <w:rFonts w:cs="B Homa"/>
          <w:sz w:val="28"/>
          <w:szCs w:val="28"/>
          <w:rtl/>
          <w:lang w:bidi="fa-IR"/>
        </w:rPr>
      </w:pPr>
    </w:p>
    <w:tbl>
      <w:tblPr>
        <w:tblStyle w:val="TableGrid"/>
        <w:tblW w:w="9298" w:type="dxa"/>
        <w:tblLook w:val="04A0"/>
      </w:tblPr>
      <w:tblGrid>
        <w:gridCol w:w="3099"/>
        <w:gridCol w:w="3100"/>
        <w:gridCol w:w="3099"/>
      </w:tblGrid>
      <w:tr w:rsidR="00635F6F" w:rsidTr="00622598">
        <w:trPr>
          <w:trHeight w:val="537"/>
        </w:trPr>
        <w:tc>
          <w:tcPr>
            <w:tcW w:w="3099" w:type="dxa"/>
          </w:tcPr>
          <w:p w:rsidR="00635F6F" w:rsidRPr="00A4535E" w:rsidRDefault="00635F6F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100" w:type="dxa"/>
          </w:tcPr>
          <w:p w:rsidR="00635F6F" w:rsidRPr="00A4535E" w:rsidRDefault="00635F6F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635F6F" w:rsidRPr="00A4535E" w:rsidRDefault="00635F6F" w:rsidP="0062259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آجر کاری با آجر مجوف</w:t>
            </w:r>
          </w:p>
        </w:tc>
        <w:tc>
          <w:tcPr>
            <w:tcW w:w="3100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0.2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850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170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گچ و خاک </w:t>
            </w:r>
          </w:p>
        </w:tc>
        <w:tc>
          <w:tcPr>
            <w:tcW w:w="3100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0.025×1600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40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سفیدکاری</w:t>
            </w:r>
          </w:p>
        </w:tc>
        <w:tc>
          <w:tcPr>
            <w:tcW w:w="3100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635F6F" w:rsidTr="00622598">
        <w:trPr>
          <w:trHeight w:val="537"/>
        </w:trPr>
        <w:tc>
          <w:tcPr>
            <w:tcW w:w="3099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ماسه سیمان </w:t>
            </w:r>
          </w:p>
        </w:tc>
        <w:tc>
          <w:tcPr>
            <w:tcW w:w="3100" w:type="dxa"/>
          </w:tcPr>
          <w:p w:rsidR="00635F6F" w:rsidRDefault="00635F6F" w:rsidP="00635F6F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Homa"/>
                <w:sz w:val="28"/>
                <w:szCs w:val="28"/>
                <w:lang w:bidi="fa-IR"/>
              </w:rPr>
              <w:t>×2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63</w:t>
            </w:r>
          </w:p>
        </w:tc>
      </w:tr>
      <w:tr w:rsidR="00635F6F" w:rsidTr="00622598">
        <w:trPr>
          <w:trHeight w:val="1066"/>
        </w:trPr>
        <w:tc>
          <w:tcPr>
            <w:tcW w:w="6199" w:type="dxa"/>
            <w:gridSpan w:val="2"/>
          </w:tcPr>
          <w:p w:rsidR="00025518" w:rsidRDefault="0002551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025518" w:rsidRDefault="0002551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025518" w:rsidRPr="00A4535E" w:rsidRDefault="0002551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635F6F" w:rsidRDefault="00635F6F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280</w:t>
            </w:r>
          </w:p>
          <w:p w:rsidR="00240EF2" w:rsidRDefault="00240EF2" w:rsidP="00240EF2">
            <w:pPr>
              <w:jc w:val="right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طبقات:</w:t>
            </w:r>
          </w:p>
          <w:p w:rsidR="00240EF2" w:rsidRDefault="00240EF2" w:rsidP="00240EF2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280</w:t>
            </w:r>
            <w:r>
              <w:rPr>
                <w:rFonts w:cs="B Homa"/>
                <w:sz w:val="28"/>
                <w:szCs w:val="28"/>
                <w:lang w:bidi="fa-IR"/>
              </w:rPr>
              <w:t>×2.7=756 kg/m</w:t>
            </w:r>
          </w:p>
          <w:p w:rsidR="00240EF2" w:rsidRDefault="00240EF2" w:rsidP="00240EF2">
            <w:pPr>
              <w:jc w:val="right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پارکینگ:</w:t>
            </w:r>
          </w:p>
          <w:p w:rsidR="00240EF2" w:rsidRDefault="00240EF2" w:rsidP="00240EF2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2.80×1.80=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5</w:t>
            </w:r>
            <w:r>
              <w:rPr>
                <w:rFonts w:cs="B Homa"/>
                <w:sz w:val="28"/>
                <w:szCs w:val="28"/>
                <w:lang w:bidi="fa-IR"/>
              </w:rPr>
              <w:t>04kg/m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40EF2" w:rsidRDefault="00240EF2" w:rsidP="00240EF2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  <w:p w:rsidR="00635F6F" w:rsidRDefault="00635F6F" w:rsidP="00240EF2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622598" w:rsidRDefault="00F41396" w:rsidP="00BD63BC">
      <w:pPr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rtl/>
          <w:lang w:bidi="fa-IR"/>
        </w:rPr>
        <w:br w:type="page"/>
      </w:r>
    </w:p>
    <w:p w:rsidR="005468D4" w:rsidRPr="00724DA8" w:rsidRDefault="005468D4" w:rsidP="00622598">
      <w:pPr>
        <w:bidi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724DA8">
        <w:rPr>
          <w:rFonts w:asciiTheme="minorBidi" w:hAnsiTheme="minorBidi"/>
          <w:b/>
          <w:bCs/>
          <w:sz w:val="28"/>
          <w:szCs w:val="28"/>
          <w:rtl/>
          <w:lang w:bidi="fa-IR"/>
        </w:rPr>
        <w:lastRenderedPageBreak/>
        <w:t>-</w:t>
      </w:r>
      <w:r w:rsidRPr="00724DA8">
        <w:rPr>
          <w:rFonts w:asciiTheme="minorBidi" w:hAnsiTheme="minorBidi"/>
          <w:b/>
          <w:bCs/>
          <w:sz w:val="26"/>
          <w:szCs w:val="26"/>
          <w:rtl/>
          <w:lang w:bidi="fa-IR"/>
        </w:rPr>
        <w:t>دیوار محیطی (20سانتی ) نما</w:t>
      </w:r>
      <w:r w:rsidRPr="00724DA8">
        <w:rPr>
          <w:rFonts w:asciiTheme="minorBidi" w:hAnsiTheme="minorBidi"/>
          <w:b/>
          <w:bCs/>
          <w:sz w:val="26"/>
          <w:szCs w:val="26"/>
          <w:lang w:bidi="fa-IR"/>
        </w:rPr>
        <w:t xml:space="preserve"> </w:t>
      </w:r>
      <w:r w:rsidRPr="00724DA8">
        <w:rPr>
          <w:rFonts w:asciiTheme="minorBidi" w:hAnsiTheme="minorBidi"/>
          <w:b/>
          <w:bCs/>
          <w:sz w:val="26"/>
          <w:szCs w:val="26"/>
          <w:rtl/>
          <w:lang w:bidi="fa-IR"/>
        </w:rPr>
        <w:t>دار:</w:t>
      </w:r>
    </w:p>
    <w:p w:rsidR="00F41396" w:rsidRDefault="005468D4" w:rsidP="00724DA8">
      <w:pPr>
        <w:bidi/>
        <w:jc w:val="center"/>
        <w:rPr>
          <w:rFonts w:cs="B Homa"/>
          <w:sz w:val="28"/>
          <w:szCs w:val="28"/>
          <w:rtl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2355215" cy="2622550"/>
            <wp:effectExtent l="19050" t="0" r="6985" b="0"/>
            <wp:docPr id="2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861"/>
        <w:tblW w:w="9136" w:type="dxa"/>
        <w:tblLook w:val="04A0"/>
      </w:tblPr>
      <w:tblGrid>
        <w:gridCol w:w="3045"/>
        <w:gridCol w:w="3046"/>
        <w:gridCol w:w="3045"/>
      </w:tblGrid>
      <w:tr w:rsidR="00622598" w:rsidTr="00724DA8">
        <w:trPr>
          <w:trHeight w:val="469"/>
        </w:trPr>
        <w:tc>
          <w:tcPr>
            <w:tcW w:w="3045" w:type="dxa"/>
          </w:tcPr>
          <w:p w:rsidR="00622598" w:rsidRPr="00A4535E" w:rsidRDefault="0062259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046" w:type="dxa"/>
          </w:tcPr>
          <w:p w:rsidR="00622598" w:rsidRPr="00A4535E" w:rsidRDefault="0062259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45" w:type="dxa"/>
          </w:tcPr>
          <w:p w:rsidR="00622598" w:rsidRPr="00A4535E" w:rsidRDefault="00622598" w:rsidP="0062259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622598" w:rsidTr="00724DA8">
        <w:trPr>
          <w:trHeight w:val="469"/>
        </w:trPr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آجر کاری با آجر مجوف</w:t>
            </w:r>
          </w:p>
        </w:tc>
        <w:tc>
          <w:tcPr>
            <w:tcW w:w="3046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0.2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850</w:t>
            </w:r>
          </w:p>
        </w:tc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170</w:t>
            </w:r>
          </w:p>
        </w:tc>
      </w:tr>
      <w:tr w:rsidR="00622598" w:rsidTr="00724DA8">
        <w:trPr>
          <w:trHeight w:val="469"/>
        </w:trPr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گچ و خاک </w:t>
            </w:r>
          </w:p>
        </w:tc>
        <w:tc>
          <w:tcPr>
            <w:tcW w:w="3046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0.02×1600</w:t>
            </w:r>
          </w:p>
        </w:tc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32</w:t>
            </w:r>
          </w:p>
        </w:tc>
      </w:tr>
      <w:tr w:rsidR="00622598" w:rsidTr="00724DA8">
        <w:trPr>
          <w:trHeight w:val="469"/>
        </w:trPr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سنگ تراورتن</w:t>
            </w:r>
          </w:p>
        </w:tc>
        <w:tc>
          <w:tcPr>
            <w:tcW w:w="3046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0.025×2500</w:t>
            </w:r>
          </w:p>
        </w:tc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62.5</w:t>
            </w:r>
          </w:p>
        </w:tc>
      </w:tr>
      <w:tr w:rsidR="00622598" w:rsidTr="00724DA8">
        <w:trPr>
          <w:trHeight w:val="469"/>
        </w:trPr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ماسه سیمان </w:t>
            </w:r>
          </w:p>
        </w:tc>
        <w:tc>
          <w:tcPr>
            <w:tcW w:w="3046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Homa"/>
                <w:sz w:val="28"/>
                <w:szCs w:val="28"/>
                <w:lang w:bidi="fa-IR"/>
              </w:rPr>
              <w:t>×2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045" w:type="dxa"/>
          </w:tcPr>
          <w:p w:rsidR="00622598" w:rsidRDefault="00622598" w:rsidP="00622598">
            <w:pPr>
              <w:tabs>
                <w:tab w:val="left" w:pos="1277"/>
                <w:tab w:val="center" w:pos="1441"/>
              </w:tabs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84</w:t>
            </w:r>
          </w:p>
        </w:tc>
      </w:tr>
      <w:tr w:rsidR="00622598" w:rsidTr="00724DA8">
        <w:trPr>
          <w:trHeight w:val="469"/>
        </w:trPr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سفیدکاری</w:t>
            </w:r>
          </w:p>
        </w:tc>
        <w:tc>
          <w:tcPr>
            <w:tcW w:w="3046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045" w:type="dxa"/>
          </w:tcPr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622598" w:rsidTr="00724DA8">
        <w:trPr>
          <w:trHeight w:val="1357"/>
        </w:trPr>
        <w:tc>
          <w:tcPr>
            <w:tcW w:w="6091" w:type="dxa"/>
            <w:gridSpan w:val="2"/>
          </w:tcPr>
          <w:p w:rsidR="00622598" w:rsidRPr="00A4535E" w:rsidRDefault="00622598" w:rsidP="0062259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622598" w:rsidRDefault="00622598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45" w:type="dxa"/>
          </w:tcPr>
          <w:p w:rsidR="00622598" w:rsidRDefault="00AC71A8" w:rsidP="0062259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355</w:t>
            </w:r>
          </w:p>
          <w:p w:rsidR="004359ED" w:rsidRDefault="004359ED" w:rsidP="004359ED">
            <w:pPr>
              <w:jc w:val="right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طبقات:</w:t>
            </w:r>
          </w:p>
          <w:p w:rsidR="00622598" w:rsidRDefault="00180950" w:rsidP="004359E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 w:rsidRPr="00BD63BC">
              <w:rPr>
                <w:rFonts w:eastAsiaTheme="minorEastAsia" w:cs="B Homa"/>
                <w:sz w:val="28"/>
                <w:szCs w:val="28"/>
                <w:lang w:bidi="fa-IR"/>
              </w:rPr>
              <w:t>281.55</w:t>
            </w:r>
            <w:r w:rsidRPr="00BD63BC">
              <w:rPr>
                <w:rFonts w:cs="B Homa"/>
                <w:sz w:val="28"/>
                <w:szCs w:val="28"/>
                <w:lang w:bidi="fa-IR"/>
              </w:rPr>
              <w:t xml:space="preserve"> ×2.</w:t>
            </w:r>
            <w:r w:rsidR="004359ED">
              <w:rPr>
                <w:rFonts w:cs="B Homa" w:hint="cs"/>
                <w:sz w:val="28"/>
                <w:szCs w:val="28"/>
                <w:rtl/>
                <w:lang w:bidi="fa-IR"/>
              </w:rPr>
              <w:t>7</w:t>
            </w:r>
            <w:r w:rsidRPr="00BD63BC">
              <w:rPr>
                <w:rFonts w:cs="B Homa"/>
                <w:sz w:val="28"/>
                <w:szCs w:val="28"/>
                <w:lang w:bidi="fa-IR"/>
              </w:rPr>
              <w:t>=</w:t>
            </w:r>
            <w:r w:rsidR="004359ED">
              <w:rPr>
                <w:rFonts w:cs="B Homa"/>
                <w:sz w:val="28"/>
                <w:szCs w:val="28"/>
                <w:lang w:bidi="fa-IR"/>
              </w:rPr>
              <w:t>760.18</w:t>
            </w:r>
          </w:p>
          <w:p w:rsidR="004359ED" w:rsidRDefault="004359ED" w:rsidP="004359ED">
            <w:pPr>
              <w:jc w:val="right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پارکینگ:</w:t>
            </w:r>
          </w:p>
          <w:p w:rsidR="004359ED" w:rsidRDefault="004359ED" w:rsidP="004359E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 w:rsidRPr="00BD63BC">
              <w:rPr>
                <w:rFonts w:eastAsiaTheme="minorEastAsia" w:cs="B Homa"/>
                <w:sz w:val="28"/>
                <w:szCs w:val="28"/>
                <w:lang w:bidi="fa-IR"/>
              </w:rPr>
              <w:t>281.55</w:t>
            </w:r>
            <w:r w:rsidRPr="00BD63BC">
              <w:rPr>
                <w:rFonts w:cs="B Homa"/>
                <w:sz w:val="28"/>
                <w:szCs w:val="28"/>
                <w:lang w:bidi="fa-IR"/>
              </w:rPr>
              <w:t xml:space="preserve"> ×</w:t>
            </w:r>
            <w:r>
              <w:rPr>
                <w:rFonts w:cs="B Homa"/>
                <w:sz w:val="28"/>
                <w:szCs w:val="28"/>
                <w:lang w:bidi="fa-IR"/>
              </w:rPr>
              <w:t>1.8</w:t>
            </w:r>
            <w:r w:rsidRPr="00BD63BC">
              <w:rPr>
                <w:rFonts w:cs="B Homa"/>
                <w:sz w:val="28"/>
                <w:szCs w:val="28"/>
                <w:lang w:bidi="fa-IR"/>
              </w:rPr>
              <w:t>=</w:t>
            </w:r>
            <w:r>
              <w:rPr>
                <w:rFonts w:cs="B Homa"/>
                <w:sz w:val="28"/>
                <w:szCs w:val="28"/>
                <w:lang w:bidi="fa-IR"/>
              </w:rPr>
              <w:t>506.79</w:t>
            </w:r>
          </w:p>
          <w:p w:rsidR="004359ED" w:rsidRPr="00BD63BC" w:rsidRDefault="004359ED" w:rsidP="004359ED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622598" w:rsidRDefault="00622598" w:rsidP="00BC58B9">
      <w:pPr>
        <w:rPr>
          <w:rFonts w:cs="B Homa"/>
          <w:sz w:val="28"/>
          <w:szCs w:val="28"/>
          <w:rtl/>
          <w:lang w:bidi="fa-IR"/>
        </w:rPr>
      </w:pPr>
    </w:p>
    <w:p w:rsidR="00F41396" w:rsidRDefault="00BC58B9" w:rsidP="00E75575">
      <w:pPr>
        <w:rPr>
          <w:rFonts w:cs="B Homa"/>
          <w:sz w:val="28"/>
          <w:szCs w:val="28"/>
          <w:lang w:bidi="fa-IR"/>
        </w:rPr>
      </w:pPr>
      <w:r w:rsidRPr="00180950">
        <w:rPr>
          <w:rFonts w:cs="B Homa" w:hint="cs"/>
          <w:sz w:val="28"/>
          <w:szCs w:val="28"/>
          <w:rtl/>
          <w:lang w:bidi="fa-IR"/>
        </w:rPr>
        <w:t>=مساحت بازشو</w:t>
      </w:r>
      <w:r w:rsidR="00E75575">
        <w:rPr>
          <w:rFonts w:cs="B Homa"/>
          <w:b/>
          <w:bCs/>
          <w:sz w:val="28"/>
          <w:szCs w:val="28"/>
          <w:lang w:bidi="fa-IR"/>
        </w:rPr>
        <w:t>3</w:t>
      </w:r>
      <w:r w:rsidRPr="00180950">
        <w:rPr>
          <w:rFonts w:cs="B Homa"/>
          <w:b/>
          <w:bCs/>
          <w:sz w:val="28"/>
          <w:szCs w:val="28"/>
          <w:lang w:bidi="fa-IR"/>
        </w:rPr>
        <w:t>×</w:t>
      </w:r>
      <w:r w:rsidR="00E75575">
        <w:rPr>
          <w:rFonts w:cs="B Homa"/>
          <w:b/>
          <w:bCs/>
          <w:sz w:val="28"/>
          <w:szCs w:val="28"/>
          <w:lang w:bidi="fa-IR"/>
        </w:rPr>
        <w:t>2</w:t>
      </w:r>
      <w:r w:rsidRPr="00180950">
        <w:rPr>
          <w:rFonts w:cs="B Homa"/>
          <w:b/>
          <w:bCs/>
          <w:sz w:val="28"/>
          <w:szCs w:val="28"/>
          <w:lang w:bidi="fa-IR"/>
        </w:rPr>
        <w:t>=</w:t>
      </w:r>
      <w:r w:rsidR="00E75575">
        <w:rPr>
          <w:rFonts w:cs="B Homa"/>
          <w:b/>
          <w:bCs/>
          <w:sz w:val="28"/>
          <w:szCs w:val="28"/>
          <w:lang w:bidi="fa-IR"/>
        </w:rPr>
        <w:t xml:space="preserve">6 </w:t>
      </w:r>
      <w:r w:rsidR="00E75575" w:rsidRPr="00E75575">
        <w:rPr>
          <w:rFonts w:cs="B Homa" w:hint="cs"/>
          <w:sz w:val="28"/>
          <w:szCs w:val="28"/>
          <w:rtl/>
          <w:lang w:bidi="fa-IR"/>
        </w:rPr>
        <w:t>و</w:t>
      </w:r>
      <w:r w:rsidRPr="00E75575">
        <w:rPr>
          <w:rFonts w:cs="B Homa"/>
          <w:sz w:val="28"/>
          <w:szCs w:val="28"/>
          <w:lang w:bidi="fa-IR"/>
        </w:rPr>
        <w:t xml:space="preserve"> </w:t>
      </w:r>
      <w:r w:rsidR="00E75575">
        <w:rPr>
          <w:rFonts w:cs="B Homa"/>
          <w:sz w:val="28"/>
          <w:szCs w:val="28"/>
          <w:lang w:bidi="fa-IR"/>
        </w:rPr>
        <w:t>(</w:t>
      </w:r>
      <w:r>
        <w:rPr>
          <w:rFonts w:cs="B Homa"/>
          <w:sz w:val="28"/>
          <w:szCs w:val="28"/>
          <w:lang w:bidi="fa-IR"/>
        </w:rPr>
        <w:t xml:space="preserve"> </w:t>
      </w:r>
      <w:r w:rsidR="00E75575">
        <w:rPr>
          <w:rFonts w:cs="B Homa"/>
          <w:sz w:val="28"/>
          <w:szCs w:val="28"/>
          <w:lang w:bidi="fa-IR"/>
        </w:rPr>
        <w:t>3</w:t>
      </w:r>
      <w:r>
        <w:rPr>
          <w:rFonts w:cs="B Homa"/>
          <w:sz w:val="28"/>
          <w:szCs w:val="28"/>
          <w:lang w:bidi="fa-IR"/>
        </w:rPr>
        <w:t xml:space="preserve"> </w:t>
      </w:r>
      <w:r w:rsidR="00E75575" w:rsidRPr="00180950">
        <w:rPr>
          <w:rFonts w:cs="B Homa"/>
          <w:b/>
          <w:bCs/>
          <w:sz w:val="28"/>
          <w:szCs w:val="28"/>
          <w:lang w:bidi="fa-IR"/>
        </w:rPr>
        <w:t>×</w:t>
      </w:r>
      <w:r w:rsidR="00E75575">
        <w:rPr>
          <w:rFonts w:cs="B Homa"/>
          <w:b/>
          <w:bCs/>
          <w:sz w:val="28"/>
          <w:szCs w:val="28"/>
          <w:lang w:bidi="fa-IR"/>
        </w:rPr>
        <w:t>2)+(</w:t>
      </w:r>
      <w:r w:rsidR="00E75575">
        <w:rPr>
          <w:rFonts w:cs="B Homa"/>
          <w:sz w:val="28"/>
          <w:szCs w:val="28"/>
          <w:lang w:bidi="fa-IR"/>
        </w:rPr>
        <w:t>0.5×2)=7</w:t>
      </w:r>
      <w:r>
        <w:rPr>
          <w:rFonts w:cs="B Homa"/>
          <w:sz w:val="28"/>
          <w:szCs w:val="28"/>
          <w:lang w:bidi="fa-IR"/>
        </w:rPr>
        <w:t xml:space="preserve">                   </w:t>
      </w:r>
    </w:p>
    <w:p w:rsidR="00F41396" w:rsidRDefault="00E75575" w:rsidP="00E75575">
      <w:pPr>
        <w:tabs>
          <w:tab w:val="left" w:pos="5169"/>
          <w:tab w:val="right" w:pos="9027"/>
        </w:tabs>
        <w:bidi/>
        <w:rPr>
          <w:rFonts w:cs="B Homa"/>
          <w:sz w:val="28"/>
          <w:szCs w:val="28"/>
          <w:rtl/>
          <w:lang w:bidi="fa-IR"/>
        </w:rPr>
      </w:pPr>
      <w:r>
        <w:rPr>
          <w:rFonts w:cs="B Homa"/>
          <w:b/>
          <w:bCs/>
          <w:sz w:val="28"/>
          <w:szCs w:val="28"/>
          <w:lang w:bidi="fa-IR"/>
        </w:rPr>
        <w:tab/>
        <w:t xml:space="preserve"> </w:t>
      </w:r>
      <w:r>
        <w:rPr>
          <w:rFonts w:cs="B Homa" w:hint="cs"/>
          <w:b/>
          <w:bCs/>
          <w:sz w:val="28"/>
          <w:szCs w:val="28"/>
          <w:rtl/>
          <w:lang w:bidi="fa-IR"/>
        </w:rPr>
        <w:t xml:space="preserve">    </w:t>
      </w:r>
      <w:r>
        <w:rPr>
          <w:rFonts w:cs="B Homa"/>
          <w:b/>
          <w:bCs/>
          <w:sz w:val="28"/>
          <w:szCs w:val="28"/>
          <w:lang w:bidi="fa-IR"/>
        </w:rPr>
        <w:tab/>
      </w:r>
      <w:r w:rsidR="00BC58B9" w:rsidRPr="00180950">
        <w:rPr>
          <w:rFonts w:cs="B Homa"/>
          <w:b/>
          <w:bCs/>
          <w:sz w:val="28"/>
          <w:szCs w:val="28"/>
          <w:lang w:bidi="fa-IR"/>
        </w:rPr>
        <w:t>2.9×</w:t>
      </w:r>
      <w:r>
        <w:rPr>
          <w:rFonts w:cs="B Homa"/>
          <w:b/>
          <w:bCs/>
          <w:sz w:val="28"/>
          <w:szCs w:val="28"/>
          <w:lang w:bidi="fa-IR"/>
        </w:rPr>
        <w:t>8</w:t>
      </w:r>
      <w:r w:rsidR="00BC58B9" w:rsidRPr="00180950">
        <w:rPr>
          <w:rFonts w:cs="B Homa"/>
          <w:b/>
          <w:bCs/>
          <w:sz w:val="28"/>
          <w:szCs w:val="28"/>
          <w:lang w:bidi="fa-IR"/>
        </w:rPr>
        <w:t>=</w:t>
      </w:r>
      <w:r>
        <w:rPr>
          <w:rFonts w:cs="B Homa"/>
          <w:b/>
          <w:bCs/>
          <w:sz w:val="28"/>
          <w:szCs w:val="28"/>
          <w:lang w:bidi="fa-IR"/>
        </w:rPr>
        <w:t>23.2</w:t>
      </w:r>
      <w:r w:rsidR="00BC58B9">
        <w:rPr>
          <w:rFonts w:cs="B Homa" w:hint="cs"/>
          <w:sz w:val="28"/>
          <w:szCs w:val="28"/>
          <w:rtl/>
          <w:lang w:bidi="fa-IR"/>
        </w:rPr>
        <w:t>=مساحت دیوار</w:t>
      </w:r>
    </w:p>
    <w:p w:rsidR="00180950" w:rsidRDefault="00E75575" w:rsidP="009C219B">
      <w:pPr>
        <w:rPr>
          <w:rFonts w:cs="B Homa"/>
          <w:b/>
          <w:bCs/>
          <w:sz w:val="28"/>
          <w:szCs w:val="28"/>
          <w:vertAlign w:val="superscript"/>
          <w:lang w:bidi="fa-IR"/>
        </w:rPr>
      </w:pPr>
      <w:r w:rsidRPr="00E75575">
        <w:rPr>
          <w:rFonts w:cs="B Homa" w:hint="cs"/>
          <w:sz w:val="28"/>
          <w:szCs w:val="28"/>
          <w:rtl/>
          <w:lang w:bidi="fa-IR"/>
        </w:rPr>
        <w:t>=مساحت دیوار</w:t>
      </w:r>
      <w:r w:rsidRPr="00180950">
        <w:rPr>
          <w:rFonts w:cs="B Homa"/>
          <w:b/>
          <w:bCs/>
          <w:sz w:val="28"/>
          <w:szCs w:val="28"/>
          <w:lang w:bidi="fa-IR"/>
        </w:rPr>
        <w:t>2.9×</w:t>
      </w:r>
      <w:r>
        <w:rPr>
          <w:rFonts w:cs="B Homa"/>
          <w:b/>
          <w:bCs/>
          <w:sz w:val="28"/>
          <w:szCs w:val="28"/>
          <w:lang w:bidi="fa-IR"/>
        </w:rPr>
        <w:t>8.6</w:t>
      </w:r>
      <w:r w:rsidRPr="00180950">
        <w:rPr>
          <w:rFonts w:cs="B Homa"/>
          <w:b/>
          <w:bCs/>
          <w:sz w:val="28"/>
          <w:szCs w:val="28"/>
          <w:lang w:bidi="fa-IR"/>
        </w:rPr>
        <w:t>=</w:t>
      </w:r>
      <w:r>
        <w:rPr>
          <w:rFonts w:cs="B Homa"/>
          <w:b/>
          <w:bCs/>
          <w:sz w:val="28"/>
          <w:szCs w:val="28"/>
          <w:lang w:bidi="fa-IR"/>
        </w:rPr>
        <w:t xml:space="preserve">24.94                                       </w:t>
      </w:r>
    </w:p>
    <w:p w:rsidR="00E75575" w:rsidRPr="00180950" w:rsidRDefault="00E75575" w:rsidP="00E75575">
      <w:pPr>
        <w:rPr>
          <w:rFonts w:eastAsiaTheme="minorEastAsia" w:cs="B Homa"/>
          <w:b/>
          <w:bCs/>
          <w:sz w:val="28"/>
          <w:szCs w:val="28"/>
          <w:lang w:bidi="fa-IR"/>
        </w:rPr>
      </w:pPr>
      <m:oMath>
        <m:r>
          <m:rPr>
            <m:sty m:val="bi"/>
          </m:rPr>
          <w:rPr>
            <w:rFonts w:ascii="Cambria Math" w:hAnsi="Cambria Math" w:cs="Tahoma"/>
            <w:sz w:val="28"/>
            <w:szCs w:val="28"/>
            <w:lang w:bidi="fa-IR"/>
          </w:rPr>
          <m:t>n</m:t>
        </m:r>
        <m:r>
          <m:rPr>
            <m:sty m:val="b"/>
          </m:rPr>
          <w:rPr>
            <w:rFonts w:ascii="Cambria Math" w:hAnsi="Cambria Math" w:cs="Cambria Math"/>
            <w:sz w:val="28"/>
            <w:szCs w:val="28"/>
            <w:lang w:bidi="fa-IR"/>
          </w:rPr>
          <m:t>=(1-</m:t>
        </m:r>
        <m:f>
          <m:fPr>
            <m:ctrlPr>
              <w:rPr>
                <w:rFonts w:ascii="Cambria Math" w:hAnsi="Cambria Math" w:cs="B Homa"/>
                <w:b/>
                <w:bCs/>
                <w:sz w:val="28"/>
                <w:szCs w:val="28"/>
                <w:lang w:bidi="fa-I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  <w:lang w:bidi="fa-IR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  <w:lang w:bidi="fa-IR"/>
              </w:rPr>
              <m:t>23.2</m:t>
            </m:r>
          </m:den>
        </m:f>
        <m:r>
          <m:rPr>
            <m:sty m:val="b"/>
          </m:rPr>
          <w:rPr>
            <w:rFonts w:ascii="Cambria Math" w:hAnsi="Cambria Math" w:cs="B Homa"/>
            <w:sz w:val="28"/>
            <w:szCs w:val="28"/>
            <w:lang w:bidi="fa-IR"/>
          </w:rPr>
          <m:t>)+</m:t>
        </m:r>
        <m:r>
          <m:rPr>
            <m:sty m:val="b"/>
          </m:rPr>
          <w:rPr>
            <w:rFonts w:ascii="Cambria Math" w:hAnsi="Cambria Math" w:cs="Cambria Math"/>
            <w:sz w:val="28"/>
            <w:szCs w:val="28"/>
            <w:lang w:bidi="fa-IR"/>
          </w:rPr>
          <m:t>(1-</m:t>
        </m:r>
        <m:f>
          <m:fPr>
            <m:ctrlPr>
              <w:rPr>
                <w:rFonts w:ascii="Cambria Math" w:hAnsi="Cambria Math" w:cs="B Homa"/>
                <w:b/>
                <w:bCs/>
                <w:sz w:val="28"/>
                <w:szCs w:val="28"/>
                <w:lang w:bidi="fa-I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  <w:lang w:bidi="fa-IR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28"/>
                <w:szCs w:val="28"/>
                <w:lang w:bidi="fa-IR"/>
              </w:rPr>
              <m:t>24.94</m:t>
            </m:r>
          </m:den>
        </m:f>
        <m:r>
          <m:rPr>
            <m:sty m:val="b"/>
          </m:rPr>
          <w:rPr>
            <w:rFonts w:ascii="Cambria Math" w:hAnsi="Cambria Math" w:cs="B Homa"/>
            <w:sz w:val="28"/>
            <w:szCs w:val="28"/>
            <w:lang w:bidi="fa-IR"/>
          </w:rPr>
          <m:t>)≅0.8</m:t>
        </m:r>
      </m:oMath>
      <w:r w:rsidRPr="00180950">
        <w:rPr>
          <w:rFonts w:eastAsiaTheme="minorEastAsia" w:cs="B Homa"/>
          <w:b/>
          <w:bCs/>
          <w:sz w:val="28"/>
          <w:szCs w:val="28"/>
          <w:lang w:bidi="fa-IR"/>
        </w:rPr>
        <w:t xml:space="preserve">                                                           </w:t>
      </w:r>
    </w:p>
    <w:p w:rsidR="00F804F5" w:rsidRDefault="00F804F5" w:rsidP="00F804F5">
      <w:pPr>
        <w:bidi/>
        <w:rPr>
          <w:rFonts w:cs="B Homa"/>
          <w:sz w:val="28"/>
          <w:szCs w:val="28"/>
          <w:lang w:bidi="fa-IR"/>
        </w:rPr>
      </w:pPr>
    </w:p>
    <w:p w:rsidR="00BD63BC" w:rsidRPr="00724DA8" w:rsidRDefault="00F804F5" w:rsidP="00F804F5">
      <w:pPr>
        <w:bidi/>
        <w:rPr>
          <w:rFonts w:asciiTheme="minorBidi" w:hAnsiTheme="minorBidi"/>
          <w:b/>
          <w:bCs/>
          <w:sz w:val="28"/>
          <w:szCs w:val="28"/>
          <w:lang w:bidi="fa-IR"/>
        </w:rPr>
      </w:pPr>
      <w:r w:rsidRPr="00724DA8">
        <w:rPr>
          <w:rFonts w:asciiTheme="minorBidi" w:hAnsiTheme="minorBidi"/>
          <w:b/>
          <w:bCs/>
          <w:sz w:val="32"/>
          <w:szCs w:val="32"/>
          <w:rtl/>
          <w:lang w:bidi="fa-IR"/>
        </w:rPr>
        <w:lastRenderedPageBreak/>
        <w:t>محاسبه بار واحد سطح تیغه بندی</w:t>
      </w:r>
      <w:r w:rsidR="00BD63BC" w:rsidRPr="00724DA8">
        <w:rPr>
          <w:rFonts w:asciiTheme="minorBidi" w:hAnsiTheme="minorBidi"/>
          <w:b/>
          <w:bCs/>
          <w:sz w:val="26"/>
          <w:szCs w:val="26"/>
          <w:rtl/>
          <w:lang w:bidi="fa-IR"/>
        </w:rPr>
        <w:t>:</w:t>
      </w:r>
    </w:p>
    <w:p w:rsidR="00BD63BC" w:rsidRDefault="00724DA8" w:rsidP="00724DA8">
      <w:pPr>
        <w:bidi/>
        <w:jc w:val="center"/>
        <w:rPr>
          <w:rFonts w:cs="B Homa"/>
          <w:sz w:val="28"/>
          <w:szCs w:val="28"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2208530" cy="2596515"/>
            <wp:effectExtent l="19050" t="0" r="127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3BC" w:rsidRDefault="00BD63BC" w:rsidP="00BD63BC">
      <w:pPr>
        <w:bidi/>
        <w:rPr>
          <w:rFonts w:cs="B Homa"/>
          <w:sz w:val="28"/>
          <w:szCs w:val="28"/>
          <w:lang w:bidi="fa-IR"/>
        </w:rPr>
      </w:pPr>
    </w:p>
    <w:tbl>
      <w:tblPr>
        <w:tblStyle w:val="TableGrid"/>
        <w:tblpPr w:leftFromText="180" w:rightFromText="180" w:vertAnchor="text" w:horzAnchor="margin" w:tblpY="341"/>
        <w:tblW w:w="9298" w:type="dxa"/>
        <w:tblLook w:val="04A0"/>
      </w:tblPr>
      <w:tblGrid>
        <w:gridCol w:w="3099"/>
        <w:gridCol w:w="3100"/>
        <w:gridCol w:w="3099"/>
      </w:tblGrid>
      <w:tr w:rsidR="00724DA8" w:rsidTr="00724DA8">
        <w:trPr>
          <w:trHeight w:val="537"/>
        </w:trPr>
        <w:tc>
          <w:tcPr>
            <w:tcW w:w="3099" w:type="dxa"/>
          </w:tcPr>
          <w:p w:rsidR="00724DA8" w:rsidRPr="00A4535E" w:rsidRDefault="00724DA8" w:rsidP="00724DA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مصالح</w:t>
            </w:r>
          </w:p>
        </w:tc>
        <w:tc>
          <w:tcPr>
            <w:tcW w:w="3100" w:type="dxa"/>
          </w:tcPr>
          <w:p w:rsidR="00724DA8" w:rsidRPr="00A4535E" w:rsidRDefault="00724DA8" w:rsidP="00724DA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099" w:type="dxa"/>
          </w:tcPr>
          <w:p w:rsidR="00724DA8" w:rsidRPr="00A4535E" w:rsidRDefault="00724DA8" w:rsidP="00724DA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724DA8" w:rsidTr="00724DA8">
        <w:trPr>
          <w:trHeight w:val="537"/>
        </w:trPr>
        <w:tc>
          <w:tcPr>
            <w:tcW w:w="3099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آجر کاری با آجر مجوف</w:t>
            </w:r>
          </w:p>
        </w:tc>
        <w:tc>
          <w:tcPr>
            <w:tcW w:w="3100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0.1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850</w:t>
            </w:r>
          </w:p>
        </w:tc>
        <w:tc>
          <w:tcPr>
            <w:tcW w:w="3099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85</w:t>
            </w:r>
          </w:p>
        </w:tc>
      </w:tr>
      <w:tr w:rsidR="00724DA8" w:rsidTr="00724DA8">
        <w:trPr>
          <w:trHeight w:val="537"/>
        </w:trPr>
        <w:tc>
          <w:tcPr>
            <w:tcW w:w="3099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ملات گچ و خاک </w:t>
            </w:r>
          </w:p>
        </w:tc>
        <w:tc>
          <w:tcPr>
            <w:tcW w:w="3100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 2×1600</w:t>
            </w:r>
          </w:p>
        </w:tc>
        <w:tc>
          <w:tcPr>
            <w:tcW w:w="3099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64</w:t>
            </w:r>
          </w:p>
        </w:tc>
      </w:tr>
      <w:tr w:rsidR="00724DA8" w:rsidTr="00724DA8">
        <w:trPr>
          <w:trHeight w:val="537"/>
        </w:trPr>
        <w:tc>
          <w:tcPr>
            <w:tcW w:w="3099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سفیدکاری</w:t>
            </w:r>
          </w:p>
        </w:tc>
        <w:tc>
          <w:tcPr>
            <w:tcW w:w="3100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2×0.005×1300</w:t>
            </w:r>
          </w:p>
        </w:tc>
        <w:tc>
          <w:tcPr>
            <w:tcW w:w="3099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13</w:t>
            </w:r>
          </w:p>
        </w:tc>
      </w:tr>
      <w:tr w:rsidR="00724DA8" w:rsidTr="00724DA8">
        <w:trPr>
          <w:trHeight w:val="573"/>
        </w:trPr>
        <w:tc>
          <w:tcPr>
            <w:tcW w:w="6199" w:type="dxa"/>
            <w:gridSpan w:val="2"/>
          </w:tcPr>
          <w:p w:rsidR="00724DA8" w:rsidRPr="00A4535E" w:rsidRDefault="00724DA8" w:rsidP="00724DA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9" w:type="dxa"/>
          </w:tcPr>
          <w:p w:rsidR="00724DA8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162</w:t>
            </w:r>
          </w:p>
          <w:p w:rsidR="00724DA8" w:rsidRPr="00BD63BC" w:rsidRDefault="00724DA8" w:rsidP="00724DA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</w:tbl>
    <w:p w:rsidR="00F41396" w:rsidRDefault="00F41396" w:rsidP="00724DA8">
      <w:pPr>
        <w:bidi/>
        <w:rPr>
          <w:rFonts w:cs="B Homa"/>
          <w:sz w:val="28"/>
          <w:szCs w:val="28"/>
          <w:rtl/>
          <w:lang w:bidi="fa-IR"/>
        </w:rPr>
      </w:pPr>
    </w:p>
    <w:p w:rsidR="00F804F5" w:rsidRDefault="00F804F5" w:rsidP="00724DA8">
      <w:pPr>
        <w:bidi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ab/>
        <w:t>=</w:t>
      </w:r>
      <w:r w:rsidR="00C70EAC">
        <w:rPr>
          <w:rFonts w:cs="B Homa"/>
          <w:sz w:val="28"/>
          <w:szCs w:val="28"/>
          <w:lang w:bidi="fa-IR"/>
        </w:rPr>
        <w:t>16.76                                16.76</w:t>
      </w:r>
      <w:r>
        <w:rPr>
          <w:rFonts w:cs="B Homa"/>
          <w:sz w:val="28"/>
          <w:szCs w:val="28"/>
          <w:lang w:bidi="fa-IR"/>
        </w:rPr>
        <w:t>×2.9×162=</w:t>
      </w:r>
      <w:r w:rsidR="00C70EAC">
        <w:rPr>
          <w:rFonts w:cs="B Homa"/>
          <w:sz w:val="28"/>
          <w:szCs w:val="28"/>
          <w:lang w:bidi="fa-IR"/>
        </w:rPr>
        <w:t>469.8</w:t>
      </w:r>
      <w:r w:rsidR="00724DA8">
        <w:rPr>
          <w:rFonts w:cs="B Homa" w:hint="cs"/>
          <w:sz w:val="28"/>
          <w:szCs w:val="28"/>
          <w:rtl/>
          <w:lang w:bidi="fa-IR"/>
        </w:rPr>
        <w:t xml:space="preserve">مجموع طول تیغه </w:t>
      </w:r>
      <w:r>
        <w:rPr>
          <w:rFonts w:cs="B Homa" w:hint="cs"/>
          <w:sz w:val="28"/>
          <w:szCs w:val="28"/>
          <w:rtl/>
          <w:lang w:bidi="fa-IR"/>
        </w:rPr>
        <w:t>ها</w:t>
      </w:r>
    </w:p>
    <w:p w:rsidR="00F804F5" w:rsidRDefault="00F804F5" w:rsidP="00C70EAC">
      <w:pPr>
        <w:rPr>
          <w:rFonts w:eastAsiaTheme="minorEastAsia" w:cs="B Homa"/>
          <w:sz w:val="28"/>
          <w:szCs w:val="28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 Homa"/>
              <w:sz w:val="28"/>
              <w:szCs w:val="28"/>
              <w:lang w:bidi="fa-IR"/>
            </w:rPr>
            <m:t>w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fa-IR"/>
            </w:rPr>
            <m:t>=</m:t>
          </m:r>
          <m:f>
            <m:fPr>
              <m:ctrlPr>
                <w:rPr>
                  <w:rFonts w:ascii="Cambria Math" w:hAnsi="Cambria Math" w:cs="B Homa"/>
                  <w:sz w:val="28"/>
                  <w:szCs w:val="28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 Homa"/>
                  <w:sz w:val="28"/>
                  <w:szCs w:val="28"/>
                  <w:lang w:bidi="fa-IR"/>
                </w:rPr>
                <m:t>469.8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8×8.6</m:t>
              </m:r>
            </m:den>
          </m:f>
          <m:r>
            <m:rPr>
              <m:sty m:val="p"/>
            </m:rPr>
            <w:rPr>
              <w:rFonts w:ascii="Cambria Math" w:hAnsi="Cambria Math" w:cs="B Homa"/>
              <w:sz w:val="28"/>
              <w:szCs w:val="28"/>
              <w:lang w:bidi="fa-IR"/>
            </w:rPr>
            <m:t>=8.82≤100</m:t>
          </m:r>
        </m:oMath>
      </m:oMathPara>
    </w:p>
    <w:p w:rsidR="005C2B4F" w:rsidRDefault="005C2B4F" w:rsidP="00E03ED0">
      <w:pPr>
        <w:rPr>
          <w:rFonts w:cs="B Homa"/>
          <w:sz w:val="28"/>
          <w:szCs w:val="28"/>
          <w:rtl/>
          <w:lang w:bidi="fa-IR"/>
        </w:rPr>
      </w:pPr>
    </w:p>
    <w:p w:rsidR="005C2B4F" w:rsidRPr="00724DA8" w:rsidRDefault="00E03ED0" w:rsidP="00724DA8">
      <w:pPr>
        <w:tabs>
          <w:tab w:val="left" w:pos="713"/>
          <w:tab w:val="left" w:pos="917"/>
          <w:tab w:val="right" w:pos="9027"/>
        </w:tabs>
        <w:bidi/>
        <w:jc w:val="right"/>
        <w:rPr>
          <w:rFonts w:cs="B Homa"/>
          <w:b/>
          <w:bCs/>
          <w:sz w:val="28"/>
          <w:szCs w:val="28"/>
          <w:vertAlign w:val="superscript"/>
          <w:lang w:bidi="fa-IR"/>
        </w:rPr>
      </w:pPr>
      <w:r>
        <w:rPr>
          <w:rFonts w:cs="B Homa"/>
          <w:sz w:val="28"/>
          <w:szCs w:val="28"/>
          <w:lang w:bidi="fa-IR"/>
        </w:rPr>
        <w:t>w=100</w:t>
      </w:r>
      <w:r w:rsidRPr="00E03ED0">
        <w:rPr>
          <w:rFonts w:cs="B Homa"/>
          <w:b/>
          <w:bCs/>
          <w:sz w:val="28"/>
          <w:szCs w:val="28"/>
          <w:lang w:bidi="fa-IR"/>
        </w:rPr>
        <w:t xml:space="preserve"> </w:t>
      </w:r>
      <w:r w:rsidRPr="00A4535E">
        <w:rPr>
          <w:rFonts w:cs="B Homa"/>
          <w:b/>
          <w:bCs/>
          <w:sz w:val="28"/>
          <w:szCs w:val="28"/>
          <w:lang w:bidi="fa-IR"/>
        </w:rPr>
        <w:t>kg/m</w:t>
      </w:r>
      <w:r w:rsidRPr="00A4535E">
        <w:rPr>
          <w:rFonts w:cs="B Homa"/>
          <w:b/>
          <w:bCs/>
          <w:sz w:val="28"/>
          <w:szCs w:val="28"/>
          <w:vertAlign w:val="superscript"/>
          <w:lang w:bidi="fa-IR"/>
        </w:rPr>
        <w:t>2</w:t>
      </w:r>
    </w:p>
    <w:p w:rsidR="00F41396" w:rsidRDefault="00E03ED0" w:rsidP="00446422">
      <w:pPr>
        <w:tabs>
          <w:tab w:val="left" w:pos="713"/>
          <w:tab w:val="left" w:pos="917"/>
          <w:tab w:val="right" w:pos="9027"/>
        </w:tabs>
        <w:jc w:val="center"/>
        <w:rPr>
          <w:rFonts w:cs="B Homa"/>
          <w:sz w:val="28"/>
          <w:szCs w:val="28"/>
          <w:rtl/>
          <w:lang w:bidi="fa-IR"/>
        </w:rPr>
      </w:pPr>
      <w:r>
        <w:rPr>
          <w:rFonts w:cs="B Homa"/>
          <w:sz w:val="28"/>
          <w:szCs w:val="28"/>
          <w:lang w:bidi="fa-IR"/>
        </w:rPr>
        <w:t>(554-250)+100=404</w:t>
      </w:r>
      <w:r w:rsidR="00F804F5">
        <w:rPr>
          <w:rFonts w:cs="B Homa"/>
          <w:sz w:val="28"/>
          <w:szCs w:val="28"/>
          <w:lang w:bidi="fa-IR"/>
        </w:rPr>
        <w:tab/>
      </w:r>
      <w:r w:rsidR="00BC0676">
        <w:rPr>
          <w:rFonts w:cs="B Homa" w:hint="cs"/>
          <w:sz w:val="28"/>
          <w:szCs w:val="28"/>
          <w:rtl/>
          <w:lang w:bidi="fa-IR"/>
        </w:rPr>
        <w:t>پس بار مرده طبقات برابر</w:t>
      </w:r>
      <w:r w:rsidR="00860388">
        <w:rPr>
          <w:rFonts w:cs="B Homa" w:hint="cs"/>
          <w:sz w:val="28"/>
          <w:szCs w:val="28"/>
          <w:rtl/>
          <w:lang w:bidi="fa-IR"/>
        </w:rPr>
        <w:t xml:space="preserve"> </w:t>
      </w:r>
      <w:r w:rsidR="00BC0676">
        <w:rPr>
          <w:rFonts w:cs="B Homa" w:hint="cs"/>
          <w:sz w:val="28"/>
          <w:szCs w:val="28"/>
          <w:rtl/>
          <w:lang w:bidi="fa-IR"/>
        </w:rPr>
        <w:t>است با:</w:t>
      </w:r>
      <w:r w:rsidR="00F804F5">
        <w:rPr>
          <w:rFonts w:cs="B Homa"/>
          <w:sz w:val="28"/>
          <w:szCs w:val="28"/>
          <w:lang w:bidi="fa-IR"/>
        </w:rPr>
        <w:tab/>
      </w:r>
      <w:r w:rsidR="00F41396">
        <w:rPr>
          <w:rFonts w:cs="B Homa"/>
          <w:sz w:val="28"/>
          <w:szCs w:val="28"/>
          <w:rtl/>
          <w:lang w:bidi="fa-IR"/>
        </w:rPr>
        <w:br w:type="page"/>
      </w:r>
    </w:p>
    <w:p w:rsidR="00511AF5" w:rsidRPr="00724DA8" w:rsidRDefault="00446422" w:rsidP="00724DA8">
      <w:pPr>
        <w:tabs>
          <w:tab w:val="left" w:pos="7967"/>
        </w:tabs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724DA8">
        <w:rPr>
          <w:rFonts w:asciiTheme="minorBidi" w:hAnsiTheme="minorBidi"/>
          <w:b/>
          <w:bCs/>
          <w:sz w:val="32"/>
          <w:szCs w:val="32"/>
          <w:rtl/>
          <w:lang w:bidi="fa-IR"/>
        </w:rPr>
        <w:lastRenderedPageBreak/>
        <w:t>-</w:t>
      </w:r>
      <w:r w:rsidR="00724DA8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</w:t>
      </w:r>
      <w:r w:rsidRPr="00724DA8">
        <w:rPr>
          <w:rFonts w:asciiTheme="minorBidi" w:hAnsiTheme="minorBidi"/>
          <w:b/>
          <w:bCs/>
          <w:sz w:val="32"/>
          <w:szCs w:val="32"/>
          <w:rtl/>
          <w:lang w:bidi="fa-IR"/>
        </w:rPr>
        <w:t>محاسبه بار پله:</w:t>
      </w:r>
      <w:r w:rsidR="00724DA8" w:rsidRPr="00724DA8">
        <w:rPr>
          <w:rFonts w:asciiTheme="minorBidi" w:hAnsiTheme="minorBidi"/>
          <w:b/>
          <w:bCs/>
          <w:sz w:val="32"/>
          <w:szCs w:val="32"/>
          <w:rtl/>
          <w:lang w:bidi="fa-IR"/>
        </w:rPr>
        <w:tab/>
      </w:r>
    </w:p>
    <w:p w:rsidR="00511AF5" w:rsidRPr="00724DA8" w:rsidRDefault="00511AF5" w:rsidP="00511AF5">
      <w:pPr>
        <w:bidi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724DA8">
        <w:rPr>
          <w:rFonts w:asciiTheme="minorBidi" w:hAnsiTheme="minorBidi"/>
          <w:b/>
          <w:bCs/>
          <w:sz w:val="32"/>
          <w:szCs w:val="32"/>
          <w:rtl/>
          <w:lang w:bidi="fa-IR"/>
        </w:rPr>
        <w:t>-</w:t>
      </w:r>
      <w:r w:rsidR="00724DA8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</w:t>
      </w:r>
      <w:r w:rsidRPr="00724DA8">
        <w:rPr>
          <w:rFonts w:asciiTheme="minorBidi" w:hAnsiTheme="minorBidi"/>
          <w:b/>
          <w:bCs/>
          <w:sz w:val="32"/>
          <w:szCs w:val="32"/>
          <w:rtl/>
          <w:lang w:bidi="fa-IR"/>
        </w:rPr>
        <w:t>بار مرده:</w:t>
      </w:r>
    </w:p>
    <w:p w:rsidR="00CC3CD0" w:rsidRDefault="007A0415" w:rsidP="00461C27">
      <w:pPr>
        <w:rPr>
          <w:rFonts w:cs="B Homa"/>
          <w:sz w:val="28"/>
          <w:szCs w:val="28"/>
          <w:rtl/>
          <w:lang w:bidi="fa-IR"/>
        </w:rPr>
      </w:pPr>
      <w:r>
        <w:rPr>
          <w:rFonts w:cs="B Homa"/>
          <w:noProof/>
          <w:sz w:val="28"/>
          <w:szCs w:val="28"/>
        </w:rPr>
        <w:drawing>
          <wp:inline distT="0" distB="0" distL="0" distR="0">
            <wp:extent cx="5236210" cy="5175885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517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422">
        <w:rPr>
          <w:rFonts w:cs="B Homa"/>
          <w:sz w:val="28"/>
          <w:szCs w:val="28"/>
          <w:rtl/>
          <w:lang w:bidi="fa-IR"/>
        </w:rPr>
        <w:t xml:space="preserve"> </w:t>
      </w:r>
      <w:r w:rsidR="00446422">
        <w:rPr>
          <w:rFonts w:cs="B Homa"/>
          <w:noProof/>
          <w:sz w:val="28"/>
          <w:szCs w:val="28"/>
        </w:rPr>
        <w:drawing>
          <wp:inline distT="0" distB="0" distL="0" distR="0">
            <wp:extent cx="914400" cy="69024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422">
        <w:rPr>
          <w:rFonts w:cs="B Homa"/>
          <w:sz w:val="28"/>
          <w:szCs w:val="28"/>
          <w:rtl/>
          <w:lang w:bidi="fa-IR"/>
        </w:rPr>
        <w:t xml:space="preserve"> </w:t>
      </w:r>
      <w:r w:rsidR="00361833">
        <w:rPr>
          <w:rFonts w:cs="B Homa"/>
          <w:noProof/>
          <w:sz w:val="28"/>
          <w:szCs w:val="28"/>
        </w:rPr>
        <w:drawing>
          <wp:inline distT="0" distB="0" distL="0" distR="0">
            <wp:extent cx="5732145" cy="1000370"/>
            <wp:effectExtent l="19050" t="0" r="190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0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DDD">
        <w:rPr>
          <w:rFonts w:cs="B Homa"/>
          <w:sz w:val="28"/>
          <w:szCs w:val="28"/>
          <w:rtl/>
          <w:lang w:bidi="fa-IR"/>
        </w:rPr>
        <w:t xml:space="preserve"> </w:t>
      </w:r>
      <w:r w:rsidR="00F41396">
        <w:rPr>
          <w:rFonts w:cs="B Homa"/>
          <w:sz w:val="28"/>
          <w:szCs w:val="28"/>
          <w:rtl/>
          <w:lang w:bidi="fa-IR"/>
        </w:rPr>
        <w:br w:type="page"/>
      </w:r>
    </w:p>
    <w:tbl>
      <w:tblPr>
        <w:tblStyle w:val="TableGrid"/>
        <w:tblW w:w="9298" w:type="dxa"/>
        <w:tblLook w:val="04A0"/>
      </w:tblPr>
      <w:tblGrid>
        <w:gridCol w:w="2398"/>
        <w:gridCol w:w="2940"/>
        <w:gridCol w:w="3960"/>
      </w:tblGrid>
      <w:tr w:rsidR="00CC3CD0" w:rsidTr="00461C27">
        <w:trPr>
          <w:trHeight w:val="537"/>
        </w:trPr>
        <w:tc>
          <w:tcPr>
            <w:tcW w:w="2398" w:type="dxa"/>
          </w:tcPr>
          <w:p w:rsidR="00CC3CD0" w:rsidRPr="00A4535E" w:rsidRDefault="00CC3CD0" w:rsidP="00EB29B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مصالح</w:t>
            </w:r>
          </w:p>
        </w:tc>
        <w:tc>
          <w:tcPr>
            <w:tcW w:w="2940" w:type="dxa"/>
          </w:tcPr>
          <w:p w:rsidR="00CC3CD0" w:rsidRPr="00A4535E" w:rsidRDefault="00CC3CD0" w:rsidP="00EB29B8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3960" w:type="dxa"/>
          </w:tcPr>
          <w:p w:rsidR="00CC3CD0" w:rsidRPr="00A4535E" w:rsidRDefault="00CC3CD0" w:rsidP="00EB29B8">
            <w:pPr>
              <w:bidi/>
              <w:jc w:val="center"/>
              <w:rPr>
                <w:rFonts w:cs="B Homa"/>
                <w:b/>
                <w:bCs/>
                <w:sz w:val="24"/>
                <w:szCs w:val="24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</w:p>
        </w:tc>
      </w:tr>
      <w:tr w:rsidR="00CC3CD0" w:rsidTr="00461C27">
        <w:trPr>
          <w:trHeight w:val="537"/>
        </w:trPr>
        <w:tc>
          <w:tcPr>
            <w:tcW w:w="2398" w:type="dxa"/>
          </w:tcPr>
          <w:p w:rsidR="00CC3CD0" w:rsidRDefault="00032E8E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</w:t>
            </w:r>
            <w:r w:rsidR="00CC3CD0">
              <w:rPr>
                <w:rFonts w:cs="B Homa" w:hint="cs"/>
                <w:sz w:val="28"/>
                <w:szCs w:val="28"/>
                <w:rtl/>
                <w:lang w:bidi="fa-IR"/>
              </w:rPr>
              <w:t xml:space="preserve"> شمشیری</w:t>
            </w:r>
          </w:p>
        </w:tc>
        <w:tc>
          <w:tcPr>
            <w:tcW w:w="2940" w:type="dxa"/>
          </w:tcPr>
          <w:p w:rsidR="00CC3CD0" w:rsidRDefault="00CC3CD0" w:rsidP="00032E8E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0.</w:t>
            </w:r>
            <w:r w:rsidR="00032E8E">
              <w:rPr>
                <w:rFonts w:cs="B Homa"/>
                <w:sz w:val="28"/>
                <w:szCs w:val="28"/>
                <w:lang w:bidi="fa-IR"/>
              </w:rPr>
              <w:t>18÷cos(45)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 w:rsidR="00032E8E">
              <w:rPr>
                <w:rFonts w:cs="B Homa"/>
                <w:sz w:val="28"/>
                <w:szCs w:val="28"/>
                <w:lang w:bidi="fa-IR"/>
              </w:rPr>
              <w:t>175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960" w:type="dxa"/>
          </w:tcPr>
          <w:p w:rsidR="00CC3CD0" w:rsidRDefault="00032E8E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445</w:t>
            </w:r>
          </w:p>
        </w:tc>
      </w:tr>
      <w:tr w:rsidR="00CC3CD0" w:rsidTr="00461C27">
        <w:trPr>
          <w:trHeight w:val="537"/>
        </w:trPr>
        <w:tc>
          <w:tcPr>
            <w:tcW w:w="2398" w:type="dxa"/>
          </w:tcPr>
          <w:p w:rsidR="00CC3CD0" w:rsidRDefault="00032E8E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تیرآهنی</w:t>
            </w:r>
          </w:p>
        </w:tc>
        <w:tc>
          <w:tcPr>
            <w:tcW w:w="2940" w:type="dxa"/>
          </w:tcPr>
          <w:p w:rsidR="00CC3CD0" w:rsidRDefault="00032E8E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  <w:tc>
          <w:tcPr>
            <w:tcW w:w="3960" w:type="dxa"/>
          </w:tcPr>
          <w:p w:rsidR="00CC3CD0" w:rsidRDefault="00032E8E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</w:tr>
      <w:tr w:rsidR="00CC3CD0" w:rsidTr="00461C27">
        <w:trPr>
          <w:trHeight w:val="537"/>
        </w:trPr>
        <w:tc>
          <w:tcPr>
            <w:tcW w:w="2398" w:type="dxa"/>
          </w:tcPr>
          <w:p w:rsidR="00CC3CD0" w:rsidRDefault="00032E8E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سفید کاری</w:t>
            </w:r>
          </w:p>
        </w:tc>
        <w:tc>
          <w:tcPr>
            <w:tcW w:w="2940" w:type="dxa"/>
          </w:tcPr>
          <w:p w:rsidR="00CC3CD0" w:rsidRDefault="00CC3CD0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</w:t>
            </w:r>
            <w:r w:rsidR="00E26CBD">
              <w:rPr>
                <w:rFonts w:cs="B Homa"/>
                <w:sz w:val="28"/>
                <w:szCs w:val="28"/>
                <w:lang w:bidi="fa-IR"/>
              </w:rPr>
              <w:t>÷cos(45)</w:t>
            </w:r>
            <w:r>
              <w:rPr>
                <w:rFonts w:cs="B Homa"/>
                <w:sz w:val="28"/>
                <w:szCs w:val="28"/>
                <w:lang w:bidi="fa-IR"/>
              </w:rPr>
              <w:t>×1300</w:t>
            </w:r>
          </w:p>
        </w:tc>
        <w:tc>
          <w:tcPr>
            <w:tcW w:w="3960" w:type="dxa"/>
          </w:tcPr>
          <w:p w:rsidR="00CC3CD0" w:rsidRDefault="00E26CBD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9</w:t>
            </w:r>
          </w:p>
        </w:tc>
      </w:tr>
      <w:tr w:rsidR="00CC3CD0" w:rsidTr="00461C27">
        <w:trPr>
          <w:trHeight w:val="537"/>
        </w:trPr>
        <w:tc>
          <w:tcPr>
            <w:tcW w:w="2398" w:type="dxa"/>
          </w:tcPr>
          <w:p w:rsidR="00CC3CD0" w:rsidRDefault="00E26CBD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گچ و خاک</w:t>
            </w:r>
          </w:p>
        </w:tc>
        <w:tc>
          <w:tcPr>
            <w:tcW w:w="2940" w:type="dxa"/>
          </w:tcPr>
          <w:p w:rsidR="00CC3CD0" w:rsidRDefault="00CC3CD0" w:rsidP="00C80665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0.01</w:t>
            </w:r>
            <w:r w:rsidR="00C80665">
              <w:rPr>
                <w:rFonts w:cs="B Homa"/>
                <w:sz w:val="28"/>
                <w:szCs w:val="28"/>
                <w:lang w:bidi="fa-IR"/>
              </w:rPr>
              <w:t>÷cos(45)</w:t>
            </w:r>
            <w:r>
              <w:rPr>
                <w:rFonts w:cs="B Homa"/>
                <w:sz w:val="28"/>
                <w:szCs w:val="28"/>
                <w:lang w:bidi="fa-IR"/>
              </w:rPr>
              <w:t>×1600</w:t>
            </w:r>
          </w:p>
        </w:tc>
        <w:tc>
          <w:tcPr>
            <w:tcW w:w="3960" w:type="dxa"/>
          </w:tcPr>
          <w:p w:rsidR="00CC3CD0" w:rsidRDefault="00C80665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22</w:t>
            </w:r>
          </w:p>
        </w:tc>
      </w:tr>
      <w:tr w:rsidR="00CC3CD0" w:rsidTr="00461C27">
        <w:trPr>
          <w:trHeight w:val="537"/>
        </w:trPr>
        <w:tc>
          <w:tcPr>
            <w:tcW w:w="2398" w:type="dxa"/>
          </w:tcPr>
          <w:p w:rsidR="00CC3CD0" w:rsidRDefault="00C80665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سنگ پاخور</w:t>
            </w:r>
          </w:p>
        </w:tc>
        <w:tc>
          <w:tcPr>
            <w:tcW w:w="2940" w:type="dxa"/>
          </w:tcPr>
          <w:p w:rsidR="00CC3CD0" w:rsidRDefault="00CC3CD0" w:rsidP="00C80665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</w:t>
            </w:r>
            <w:r w:rsidR="00C80665">
              <w:rPr>
                <w:rFonts w:cs="B Homa" w:hint="cs"/>
                <w:sz w:val="28"/>
                <w:szCs w:val="28"/>
                <w:rtl/>
                <w:lang w:bidi="fa-IR"/>
              </w:rPr>
              <w:t>5</w:t>
            </w:r>
            <w:r>
              <w:rPr>
                <w:rFonts w:cs="B Homa"/>
                <w:sz w:val="28"/>
                <w:szCs w:val="28"/>
                <w:lang w:bidi="fa-IR"/>
              </w:rPr>
              <w:t>×2</w:t>
            </w:r>
            <w:r w:rsidR="00C80665">
              <w:rPr>
                <w:rFonts w:cs="B Homa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960" w:type="dxa"/>
          </w:tcPr>
          <w:p w:rsidR="00CC3CD0" w:rsidRDefault="00C80665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140</w:t>
            </w:r>
          </w:p>
        </w:tc>
      </w:tr>
      <w:tr w:rsidR="00CC3CD0" w:rsidTr="00461C27">
        <w:trPr>
          <w:trHeight w:val="551"/>
        </w:trPr>
        <w:tc>
          <w:tcPr>
            <w:tcW w:w="2398" w:type="dxa"/>
          </w:tcPr>
          <w:p w:rsidR="00CC3CD0" w:rsidRDefault="00C80665" w:rsidP="00C80665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سنگ پیشانی</w:t>
            </w:r>
          </w:p>
        </w:tc>
        <w:tc>
          <w:tcPr>
            <w:tcW w:w="2940" w:type="dxa"/>
          </w:tcPr>
          <w:p w:rsidR="00CC3CD0" w:rsidRDefault="00C80665" w:rsidP="00C80665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[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Homa"/>
                <w:sz w:val="28"/>
                <w:szCs w:val="28"/>
                <w:lang w:bidi="fa-IR"/>
              </w:rPr>
              <w:t>×(18×2)/200]</w:t>
            </w:r>
            <w:r w:rsidR="00CC3CD0">
              <w:rPr>
                <w:rFonts w:cs="B Homa"/>
                <w:sz w:val="28"/>
                <w:szCs w:val="28"/>
                <w:lang w:bidi="fa-IR"/>
              </w:rPr>
              <w:t>×2</w:t>
            </w:r>
            <w:r>
              <w:rPr>
                <w:rFonts w:cs="B Homa"/>
                <w:sz w:val="28"/>
                <w:szCs w:val="28"/>
                <w:lang w:bidi="fa-IR"/>
              </w:rPr>
              <w:t>7</w:t>
            </w:r>
            <w:r w:rsidR="00CC3CD0"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960" w:type="dxa"/>
          </w:tcPr>
          <w:p w:rsidR="00CC3CD0" w:rsidRDefault="00C80665" w:rsidP="00EB29B8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37.8</w:t>
            </w:r>
          </w:p>
        </w:tc>
      </w:tr>
      <w:tr w:rsidR="00511AF5" w:rsidTr="00461C27">
        <w:trPr>
          <w:trHeight w:val="537"/>
        </w:trPr>
        <w:tc>
          <w:tcPr>
            <w:tcW w:w="5338" w:type="dxa"/>
            <w:gridSpan w:val="2"/>
          </w:tcPr>
          <w:p w:rsidR="00511AF5" w:rsidRDefault="00511AF5" w:rsidP="00511AF5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مرده ی کل شمشیری در امتداد افق</w:t>
            </w:r>
          </w:p>
        </w:tc>
        <w:tc>
          <w:tcPr>
            <w:tcW w:w="3960" w:type="dxa"/>
          </w:tcPr>
          <w:p w:rsidR="00511AF5" w:rsidRDefault="00461C27" w:rsidP="00EB29B8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445+15+9+22+140+37.8+42=711</w:t>
            </w:r>
          </w:p>
        </w:tc>
      </w:tr>
      <w:tr w:rsidR="00461C27" w:rsidTr="007F5BA3">
        <w:trPr>
          <w:trHeight w:val="537"/>
        </w:trPr>
        <w:tc>
          <w:tcPr>
            <w:tcW w:w="2398" w:type="dxa"/>
          </w:tcPr>
          <w:p w:rsidR="00461C27" w:rsidRDefault="00461C27" w:rsidP="00461C27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پاگرد</w:t>
            </w:r>
          </w:p>
        </w:tc>
        <w:tc>
          <w:tcPr>
            <w:tcW w:w="2940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0.1</w:t>
            </w:r>
            <w:r>
              <w:rPr>
                <w:rFonts w:ascii="Calibri" w:hAnsi="Calibri" w:cs="B Homa"/>
                <w:sz w:val="28"/>
                <w:szCs w:val="28"/>
                <w:lang w:bidi="fa-IR"/>
              </w:rPr>
              <w:t>×</w:t>
            </w:r>
            <w:r>
              <w:rPr>
                <w:rFonts w:cs="B Homa"/>
                <w:sz w:val="28"/>
                <w:szCs w:val="28"/>
                <w:lang w:bidi="fa-IR"/>
              </w:rPr>
              <w:t>175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960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175</w:t>
            </w:r>
          </w:p>
        </w:tc>
      </w:tr>
      <w:tr w:rsidR="00461C27" w:rsidTr="007F5BA3">
        <w:trPr>
          <w:trHeight w:val="537"/>
        </w:trPr>
        <w:tc>
          <w:tcPr>
            <w:tcW w:w="2398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تیرآهنی</w:t>
            </w:r>
          </w:p>
        </w:tc>
        <w:tc>
          <w:tcPr>
            <w:tcW w:w="2940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  <w:tc>
          <w:tcPr>
            <w:tcW w:w="3960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15</w:t>
            </w:r>
          </w:p>
        </w:tc>
      </w:tr>
      <w:tr w:rsidR="00461C27" w:rsidTr="007F5BA3">
        <w:trPr>
          <w:trHeight w:val="537"/>
        </w:trPr>
        <w:tc>
          <w:tcPr>
            <w:tcW w:w="2398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سفید کاری</w:t>
            </w:r>
          </w:p>
        </w:tc>
        <w:tc>
          <w:tcPr>
            <w:tcW w:w="2940" w:type="dxa"/>
          </w:tcPr>
          <w:p w:rsidR="00461C27" w:rsidRDefault="00461C27" w:rsidP="00E32439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0.005×1300</w:t>
            </w:r>
          </w:p>
        </w:tc>
        <w:tc>
          <w:tcPr>
            <w:tcW w:w="3960" w:type="dxa"/>
          </w:tcPr>
          <w:p w:rsidR="00461C27" w:rsidRDefault="00E32439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6.5</w:t>
            </w:r>
          </w:p>
        </w:tc>
      </w:tr>
      <w:tr w:rsidR="00461C27" w:rsidTr="007F5BA3">
        <w:trPr>
          <w:trHeight w:val="537"/>
        </w:trPr>
        <w:tc>
          <w:tcPr>
            <w:tcW w:w="2398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گچ و خاک</w:t>
            </w:r>
          </w:p>
        </w:tc>
        <w:tc>
          <w:tcPr>
            <w:tcW w:w="2940" w:type="dxa"/>
          </w:tcPr>
          <w:p w:rsidR="00461C27" w:rsidRDefault="00461C27" w:rsidP="00E32439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0.01×1600</w:t>
            </w:r>
          </w:p>
        </w:tc>
        <w:tc>
          <w:tcPr>
            <w:tcW w:w="3960" w:type="dxa"/>
          </w:tcPr>
          <w:p w:rsidR="00461C27" w:rsidRDefault="00E32439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16</w:t>
            </w:r>
          </w:p>
        </w:tc>
      </w:tr>
      <w:tr w:rsidR="00461C27" w:rsidTr="007F5BA3">
        <w:trPr>
          <w:trHeight w:val="537"/>
        </w:trPr>
        <w:tc>
          <w:tcPr>
            <w:tcW w:w="2398" w:type="dxa"/>
          </w:tcPr>
          <w:p w:rsidR="00461C27" w:rsidRDefault="00461C27" w:rsidP="009462C7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سنگ</w:t>
            </w:r>
            <w:r w:rsidR="009462C7">
              <w:rPr>
                <w:rFonts w:cs="B Homa" w:hint="cs"/>
                <w:sz w:val="28"/>
                <w:szCs w:val="28"/>
                <w:rtl/>
                <w:lang w:bidi="fa-IR"/>
              </w:rPr>
              <w:t xml:space="preserve"> کف پوش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40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5</w:t>
            </w:r>
            <w:r>
              <w:rPr>
                <w:rFonts w:cs="B Homa"/>
                <w:sz w:val="28"/>
                <w:szCs w:val="28"/>
                <w:lang w:bidi="fa-IR"/>
              </w:rPr>
              <w:t>×2</w:t>
            </w:r>
            <w:r>
              <w:rPr>
                <w:rFonts w:cs="B Homa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960" w:type="dxa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140</w:t>
            </w:r>
          </w:p>
        </w:tc>
      </w:tr>
      <w:tr w:rsidR="00461C27" w:rsidTr="007F5BA3">
        <w:trPr>
          <w:trHeight w:val="551"/>
        </w:trPr>
        <w:tc>
          <w:tcPr>
            <w:tcW w:w="2398" w:type="dxa"/>
          </w:tcPr>
          <w:p w:rsidR="00461C27" w:rsidRDefault="009462C7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ملات</w:t>
            </w:r>
          </w:p>
        </w:tc>
        <w:tc>
          <w:tcPr>
            <w:tcW w:w="2940" w:type="dxa"/>
          </w:tcPr>
          <w:p w:rsidR="00461C27" w:rsidRDefault="009462C7" w:rsidP="009462C7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0.02</w:t>
            </w:r>
            <w:r w:rsidR="00461C27">
              <w:rPr>
                <w:rFonts w:cs="B Homa"/>
                <w:sz w:val="28"/>
                <w:szCs w:val="28"/>
                <w:lang w:bidi="fa-IR"/>
              </w:rPr>
              <w:t>×2</w:t>
            </w:r>
            <w:r>
              <w:rPr>
                <w:rFonts w:cs="B Homa"/>
                <w:sz w:val="28"/>
                <w:szCs w:val="28"/>
                <w:lang w:bidi="fa-IR"/>
              </w:rPr>
              <w:t>1</w:t>
            </w:r>
            <w:r w:rsidR="00461C27">
              <w:rPr>
                <w:rFonts w:cs="B Homa"/>
                <w:sz w:val="28"/>
                <w:szCs w:val="28"/>
                <w:lang w:bidi="fa-IR"/>
              </w:rPr>
              <w:t>00</w:t>
            </w:r>
          </w:p>
        </w:tc>
        <w:tc>
          <w:tcPr>
            <w:tcW w:w="3960" w:type="dxa"/>
          </w:tcPr>
          <w:p w:rsidR="00461C27" w:rsidRDefault="009462C7" w:rsidP="007F5BA3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42</w:t>
            </w:r>
          </w:p>
        </w:tc>
      </w:tr>
      <w:tr w:rsidR="00461C27" w:rsidTr="007F5BA3">
        <w:trPr>
          <w:trHeight w:val="537"/>
        </w:trPr>
        <w:tc>
          <w:tcPr>
            <w:tcW w:w="5338" w:type="dxa"/>
            <w:gridSpan w:val="2"/>
          </w:tcPr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مرده ی کل پاگرد</w:t>
            </w:r>
            <w:r w:rsidR="009462C7">
              <w:rPr>
                <w:rFonts w:cs="B Homa" w:hint="cs"/>
                <w:sz w:val="28"/>
                <w:szCs w:val="28"/>
                <w:rtl/>
                <w:lang w:bidi="fa-IR"/>
              </w:rPr>
              <w:t xml:space="preserve"> در امتداد افق</w:t>
            </w:r>
          </w:p>
        </w:tc>
        <w:tc>
          <w:tcPr>
            <w:tcW w:w="3960" w:type="dxa"/>
          </w:tcPr>
          <w:p w:rsidR="00461C27" w:rsidRDefault="009462C7" w:rsidP="009462C7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175</w:t>
            </w:r>
            <w:r w:rsidR="00461C27">
              <w:rPr>
                <w:rFonts w:cs="B Homa"/>
                <w:sz w:val="28"/>
                <w:szCs w:val="28"/>
                <w:lang w:bidi="fa-IR"/>
              </w:rPr>
              <w:t>+6.5+</w:t>
            </w:r>
            <w:r>
              <w:rPr>
                <w:rFonts w:cs="B Homa"/>
                <w:sz w:val="28"/>
                <w:szCs w:val="28"/>
                <w:lang w:bidi="fa-IR"/>
              </w:rPr>
              <w:t>15</w:t>
            </w:r>
            <w:r w:rsidR="00461C27">
              <w:rPr>
                <w:rFonts w:cs="B Homa"/>
                <w:sz w:val="28"/>
                <w:szCs w:val="28"/>
                <w:lang w:bidi="fa-IR"/>
              </w:rPr>
              <w:t>+</w:t>
            </w:r>
            <w:r>
              <w:rPr>
                <w:rFonts w:cs="B Homa"/>
                <w:sz w:val="28"/>
                <w:szCs w:val="28"/>
                <w:lang w:bidi="fa-IR"/>
              </w:rPr>
              <w:t>16</w:t>
            </w:r>
            <w:r w:rsidR="00461C27">
              <w:rPr>
                <w:rFonts w:cs="B Homa"/>
                <w:sz w:val="28"/>
                <w:szCs w:val="28"/>
                <w:lang w:bidi="fa-IR"/>
              </w:rPr>
              <w:t>+</w:t>
            </w:r>
            <w:r>
              <w:rPr>
                <w:rFonts w:cs="B Homa"/>
                <w:sz w:val="28"/>
                <w:szCs w:val="28"/>
                <w:lang w:bidi="fa-IR"/>
              </w:rPr>
              <w:t>140+42</w:t>
            </w:r>
            <w:r w:rsidR="00461C27">
              <w:rPr>
                <w:rFonts w:cs="B Homa"/>
                <w:sz w:val="28"/>
                <w:szCs w:val="28"/>
                <w:lang w:bidi="fa-IR"/>
              </w:rPr>
              <w:t>=</w:t>
            </w:r>
            <w:r>
              <w:rPr>
                <w:rFonts w:cs="B Homa"/>
                <w:sz w:val="28"/>
                <w:szCs w:val="28"/>
                <w:lang w:bidi="fa-IR"/>
              </w:rPr>
              <w:t>395</w:t>
            </w:r>
          </w:p>
        </w:tc>
      </w:tr>
      <w:tr w:rsidR="00461C27" w:rsidTr="007F5BA3">
        <w:trPr>
          <w:trHeight w:val="1066"/>
        </w:trPr>
        <w:tc>
          <w:tcPr>
            <w:tcW w:w="5338" w:type="dxa"/>
            <w:gridSpan w:val="2"/>
          </w:tcPr>
          <w:p w:rsidR="00461C27" w:rsidRPr="00A4535E" w:rsidRDefault="00461C27" w:rsidP="007F5BA3">
            <w:pPr>
              <w:jc w:val="center"/>
              <w:rPr>
                <w:rFonts w:cs="B Homa"/>
                <w:b/>
                <w:bCs/>
                <w:sz w:val="28"/>
                <w:szCs w:val="28"/>
                <w:lang w:bidi="fa-IR"/>
              </w:rPr>
            </w:pPr>
            <w:r w:rsidRPr="00A4535E">
              <w:rPr>
                <w:rFonts w:cs="B Hom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  <w:p w:rsidR="00461C27" w:rsidRDefault="00461C27" w:rsidP="007F5BA3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461C27" w:rsidRDefault="009462C7" w:rsidP="009462C7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553</w:t>
            </w:r>
          </w:p>
        </w:tc>
      </w:tr>
    </w:tbl>
    <w:p w:rsidR="00F41396" w:rsidRDefault="00F41396" w:rsidP="00511AF5">
      <w:pPr>
        <w:jc w:val="both"/>
        <w:rPr>
          <w:rFonts w:cs="B Homa"/>
          <w:sz w:val="28"/>
          <w:szCs w:val="28"/>
          <w:rtl/>
          <w:lang w:bidi="fa-IR"/>
        </w:rPr>
      </w:pPr>
    </w:p>
    <w:p w:rsidR="00D36983" w:rsidRPr="00D36983" w:rsidRDefault="002245E2" w:rsidP="00CF6459">
      <w:pPr>
        <w:bidi/>
        <w:jc w:val="right"/>
        <w:rPr>
          <w:rFonts w:cs="B Homa"/>
          <w:sz w:val="28"/>
          <w:szCs w:val="28"/>
          <w:rtl/>
          <w:lang w:bidi="fa-I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B Homa"/>
                  <w:sz w:val="28"/>
                  <w:szCs w:val="28"/>
                  <w:lang w:bidi="fa-I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711+395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fa-IR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B Homa"/>
              <w:sz w:val="28"/>
              <w:szCs w:val="28"/>
              <w:lang w:bidi="fa-IR"/>
            </w:rPr>
            <m:t>=553</m:t>
          </m:r>
        </m:oMath>
      </m:oMathPara>
    </w:p>
    <w:p w:rsidR="00511AF5" w:rsidRDefault="00511AF5" w:rsidP="00511AF5">
      <w:pPr>
        <w:bidi/>
        <w:jc w:val="right"/>
        <w:rPr>
          <w:rFonts w:cs="B Homa"/>
          <w:sz w:val="28"/>
          <w:szCs w:val="28"/>
          <w:lang w:bidi="fa-IR"/>
        </w:rPr>
      </w:pPr>
    </w:p>
    <w:p w:rsidR="00511AF5" w:rsidRDefault="0059159E" w:rsidP="0059159E">
      <w:pPr>
        <w:bidi/>
        <w:jc w:val="right"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>553</w:t>
      </w:r>
      <w:r w:rsidR="00511AF5">
        <w:rPr>
          <w:rFonts w:cs="B Homa"/>
          <w:sz w:val="28"/>
          <w:szCs w:val="28"/>
          <w:lang w:bidi="fa-IR"/>
        </w:rPr>
        <w:t>×4.</w:t>
      </w:r>
      <w:r>
        <w:rPr>
          <w:rFonts w:cs="B Homa"/>
          <w:sz w:val="28"/>
          <w:szCs w:val="28"/>
          <w:lang w:bidi="fa-IR"/>
        </w:rPr>
        <w:t>2</w:t>
      </w:r>
      <w:r w:rsidR="00511AF5">
        <w:rPr>
          <w:rFonts w:cs="B Homa"/>
          <w:sz w:val="28"/>
          <w:szCs w:val="28"/>
          <w:lang w:bidi="fa-IR"/>
        </w:rPr>
        <w:t>=</w:t>
      </w:r>
      <w:r>
        <w:rPr>
          <w:rFonts w:cs="B Homa"/>
          <w:sz w:val="28"/>
          <w:szCs w:val="28"/>
          <w:lang w:bidi="fa-IR"/>
        </w:rPr>
        <w:t>2322.6</w:t>
      </w:r>
      <w:r w:rsidR="00511AF5">
        <w:rPr>
          <w:rFonts w:cs="B Homa"/>
          <w:sz w:val="28"/>
          <w:szCs w:val="28"/>
          <w:lang w:bidi="fa-IR"/>
        </w:rPr>
        <w:t xml:space="preserve">               </w:t>
      </w:r>
      <w:r>
        <w:rPr>
          <w:rFonts w:cs="B Homa"/>
          <w:sz w:val="28"/>
          <w:szCs w:val="28"/>
          <w:lang w:bidi="fa-IR"/>
        </w:rPr>
        <w:t>2322.6÷</w:t>
      </w:r>
      <w:r w:rsidR="00511AF5">
        <w:rPr>
          <w:rFonts w:cs="B Homa"/>
          <w:sz w:val="28"/>
          <w:szCs w:val="28"/>
          <w:lang w:bidi="fa-IR"/>
        </w:rPr>
        <w:t>2=</w:t>
      </w:r>
      <w:r>
        <w:rPr>
          <w:rFonts w:cs="B Homa"/>
          <w:sz w:val="28"/>
          <w:szCs w:val="28"/>
          <w:lang w:bidi="fa-IR"/>
        </w:rPr>
        <w:t>1161.3</w:t>
      </w:r>
      <w:r w:rsidR="00511AF5">
        <w:rPr>
          <w:rFonts w:cs="B Homa"/>
          <w:sz w:val="28"/>
          <w:szCs w:val="28"/>
          <w:lang w:bidi="fa-IR"/>
        </w:rPr>
        <w:t xml:space="preserve">         </w:t>
      </w:r>
    </w:p>
    <w:p w:rsidR="0059159E" w:rsidRDefault="0059159E" w:rsidP="0059159E">
      <w:pPr>
        <w:bidi/>
        <w:jc w:val="right"/>
        <w:rPr>
          <w:rFonts w:cs="B Homa"/>
          <w:sz w:val="28"/>
          <w:szCs w:val="28"/>
          <w:lang w:bidi="fa-IR"/>
        </w:rPr>
      </w:pPr>
    </w:p>
    <w:p w:rsidR="0059159E" w:rsidRDefault="0059159E" w:rsidP="0059159E">
      <w:pPr>
        <w:bidi/>
        <w:jc w:val="right"/>
        <w:rPr>
          <w:rFonts w:cs="B Homa"/>
          <w:sz w:val="28"/>
          <w:szCs w:val="28"/>
          <w:lang w:bidi="fa-IR"/>
        </w:rPr>
      </w:pPr>
    </w:p>
    <w:p w:rsidR="0059159E" w:rsidRDefault="0059159E" w:rsidP="0059159E">
      <w:pPr>
        <w:bidi/>
        <w:jc w:val="right"/>
        <w:rPr>
          <w:rFonts w:cs="B Homa"/>
          <w:sz w:val="28"/>
          <w:szCs w:val="28"/>
          <w:lang w:bidi="fa-IR"/>
        </w:rPr>
      </w:pPr>
    </w:p>
    <w:p w:rsidR="00511AF5" w:rsidRPr="00C80A4A" w:rsidRDefault="00511AF5" w:rsidP="0059159E">
      <w:pPr>
        <w:jc w:val="right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C80A4A">
        <w:rPr>
          <w:rFonts w:asciiTheme="minorBidi" w:hAnsiTheme="minorBidi"/>
          <w:b/>
          <w:bCs/>
          <w:sz w:val="32"/>
          <w:szCs w:val="32"/>
          <w:rtl/>
          <w:lang w:bidi="fa-IR"/>
        </w:rPr>
        <w:lastRenderedPageBreak/>
        <w:t>-بار زنده:</w:t>
      </w:r>
    </w:p>
    <w:p w:rsidR="00511AF5" w:rsidRDefault="00511AF5" w:rsidP="0059159E">
      <w:pPr>
        <w:bidi/>
        <w:jc w:val="right"/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lang w:bidi="fa-IR"/>
        </w:rPr>
        <w:t>350×4.</w:t>
      </w:r>
      <w:r w:rsidR="0059159E">
        <w:rPr>
          <w:rFonts w:cs="B Homa"/>
          <w:sz w:val="28"/>
          <w:szCs w:val="28"/>
          <w:lang w:bidi="fa-IR"/>
        </w:rPr>
        <w:t>2</w:t>
      </w:r>
      <w:r>
        <w:rPr>
          <w:rFonts w:cs="B Homa"/>
          <w:sz w:val="28"/>
          <w:szCs w:val="28"/>
          <w:lang w:bidi="fa-IR"/>
        </w:rPr>
        <w:t>=</w:t>
      </w:r>
      <w:r w:rsidR="0059159E">
        <w:rPr>
          <w:rFonts w:cs="B Homa"/>
          <w:sz w:val="28"/>
          <w:szCs w:val="28"/>
          <w:lang w:bidi="fa-IR"/>
        </w:rPr>
        <w:t>1470</w:t>
      </w:r>
      <w:r>
        <w:rPr>
          <w:rFonts w:cs="B Homa"/>
          <w:sz w:val="28"/>
          <w:szCs w:val="28"/>
          <w:lang w:bidi="fa-IR"/>
        </w:rPr>
        <w:t xml:space="preserve">                </w:t>
      </w:r>
      <w:r w:rsidR="0059159E">
        <w:rPr>
          <w:rFonts w:cs="B Homa"/>
          <w:sz w:val="28"/>
          <w:szCs w:val="28"/>
          <w:lang w:bidi="fa-IR"/>
        </w:rPr>
        <w:t>1470÷</w:t>
      </w:r>
      <w:r>
        <w:rPr>
          <w:rFonts w:cs="B Homa"/>
          <w:sz w:val="28"/>
          <w:szCs w:val="28"/>
          <w:lang w:bidi="fa-IR"/>
        </w:rPr>
        <w:t>2=</w:t>
      </w:r>
      <w:r w:rsidR="0059159E">
        <w:rPr>
          <w:rFonts w:cs="B Homa"/>
          <w:sz w:val="28"/>
          <w:szCs w:val="28"/>
          <w:lang w:bidi="fa-IR"/>
        </w:rPr>
        <w:t xml:space="preserve">375     </w:t>
      </w:r>
    </w:p>
    <w:p w:rsidR="00511AF5" w:rsidRDefault="00511AF5" w:rsidP="00511AF5">
      <w:pPr>
        <w:rPr>
          <w:rFonts w:cs="B Homa"/>
          <w:sz w:val="28"/>
          <w:szCs w:val="28"/>
          <w:lang w:bidi="fa-IR"/>
        </w:rPr>
      </w:pPr>
    </w:p>
    <w:p w:rsidR="00DC15F4" w:rsidRDefault="00DC15F4" w:rsidP="00511AF5">
      <w:pPr>
        <w:rPr>
          <w:rFonts w:cs="B Homa"/>
          <w:sz w:val="28"/>
          <w:szCs w:val="28"/>
          <w:lang w:bidi="fa-IR"/>
        </w:rPr>
      </w:pPr>
    </w:p>
    <w:p w:rsidR="00DC15F4" w:rsidRPr="00C80A4A" w:rsidRDefault="006B0C50" w:rsidP="006B0C50">
      <w:pPr>
        <w:jc w:val="center"/>
        <w:rPr>
          <w:rFonts w:cs="B Homa"/>
          <w:b/>
          <w:bCs/>
          <w:sz w:val="28"/>
          <w:szCs w:val="28"/>
          <w:rtl/>
          <w:lang w:bidi="fa-IR"/>
        </w:rPr>
      </w:pPr>
      <w:r w:rsidRPr="00C80A4A">
        <w:rPr>
          <w:rFonts w:cs="B Homa" w:hint="cs"/>
          <w:b/>
          <w:bCs/>
          <w:noProof/>
          <w:sz w:val="28"/>
          <w:szCs w:val="28"/>
          <w:rtl/>
          <w:lang w:bidi="fa-IR"/>
        </w:rPr>
        <w:t>خلاصه بارگذاری ثقلی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DC15F4" w:rsidTr="00DC15F4">
        <w:trPr>
          <w:trHeight w:val="872"/>
        </w:trPr>
        <w:tc>
          <w:tcPr>
            <w:tcW w:w="3081" w:type="dxa"/>
          </w:tcPr>
          <w:p w:rsidR="00DC15F4" w:rsidRP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زنده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Homa"/>
                <w:b/>
                <w:bCs/>
                <w:sz w:val="28"/>
                <w:szCs w:val="28"/>
                <w:lang w:bidi="fa-IR"/>
              </w:rPr>
              <w:t>(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  <w:r>
              <w:rPr>
                <w:rFonts w:cs="B Homa"/>
                <w:b/>
                <w:bCs/>
                <w:sz w:val="28"/>
                <w:szCs w:val="28"/>
                <w:lang w:bidi="fa-IR"/>
              </w:rPr>
              <w:t>)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بار مرده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Homa"/>
                <w:b/>
                <w:bCs/>
                <w:sz w:val="28"/>
                <w:szCs w:val="28"/>
                <w:lang w:bidi="fa-IR"/>
              </w:rPr>
              <w:t>(</w:t>
            </w:r>
            <w:r w:rsidRPr="00A4535E">
              <w:rPr>
                <w:rFonts w:cs="B Homa"/>
                <w:b/>
                <w:bCs/>
                <w:sz w:val="28"/>
                <w:szCs w:val="28"/>
                <w:lang w:bidi="fa-IR"/>
              </w:rPr>
              <w:t>kg/cm</w:t>
            </w:r>
            <w:r w:rsidRPr="00A4535E"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2</w:t>
            </w:r>
            <w:r>
              <w:rPr>
                <w:rFonts w:cs="B Homa"/>
                <w:b/>
                <w:bCs/>
                <w:sz w:val="28"/>
                <w:szCs w:val="28"/>
                <w:vertAlign w:val="superscript"/>
                <w:lang w:bidi="fa-IR"/>
              </w:rPr>
              <w:t>)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</w:p>
        </w:tc>
      </w:tr>
      <w:tr w:rsidR="00DC15F4" w:rsidTr="006B0C50">
        <w:trPr>
          <w:trHeight w:val="548"/>
        </w:trPr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404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کف طبقات مسکونی</w:t>
            </w:r>
          </w:p>
        </w:tc>
      </w:tr>
      <w:tr w:rsidR="00DC15F4" w:rsidTr="006B0C50">
        <w:trPr>
          <w:trHeight w:val="440"/>
        </w:trPr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150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396</w:t>
            </w:r>
          </w:p>
        </w:tc>
        <w:tc>
          <w:tcPr>
            <w:tcW w:w="3081" w:type="dxa"/>
          </w:tcPr>
          <w:p w:rsidR="00DC15F4" w:rsidRDefault="00DC15F4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کف طبقه بام</w:t>
            </w:r>
          </w:p>
        </w:tc>
      </w:tr>
      <w:tr w:rsidR="00DC15F4" w:rsidTr="006B0C50">
        <w:trPr>
          <w:trHeight w:val="521"/>
        </w:trPr>
        <w:tc>
          <w:tcPr>
            <w:tcW w:w="3081" w:type="dxa"/>
          </w:tcPr>
          <w:p w:rsidR="00DC15F4" w:rsidRDefault="00211B8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-</w:t>
            </w:r>
          </w:p>
        </w:tc>
        <w:tc>
          <w:tcPr>
            <w:tcW w:w="3081" w:type="dxa"/>
          </w:tcPr>
          <w:p w:rsidR="00DC15F4" w:rsidRDefault="00EF2DA6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756</w:t>
            </w:r>
          </w:p>
        </w:tc>
        <w:tc>
          <w:tcPr>
            <w:tcW w:w="3081" w:type="dxa"/>
          </w:tcPr>
          <w:p w:rsidR="00DC15F4" w:rsidRDefault="00263DFB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دیوار بدون نما</w:t>
            </w:r>
            <w:r w:rsidR="00EF2DA6">
              <w:rPr>
                <w:rFonts w:cs="B Homa" w:hint="cs"/>
                <w:sz w:val="28"/>
                <w:szCs w:val="28"/>
                <w:rtl/>
                <w:lang w:bidi="fa-IR"/>
              </w:rPr>
              <w:t>(طبقات)</w:t>
            </w:r>
          </w:p>
        </w:tc>
      </w:tr>
      <w:tr w:rsidR="00DC15F4" w:rsidTr="006B0C50">
        <w:trPr>
          <w:trHeight w:val="512"/>
        </w:trPr>
        <w:tc>
          <w:tcPr>
            <w:tcW w:w="3081" w:type="dxa"/>
          </w:tcPr>
          <w:p w:rsidR="00DC15F4" w:rsidRDefault="00211B8B" w:rsidP="00211B8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-</w:t>
            </w:r>
          </w:p>
        </w:tc>
        <w:tc>
          <w:tcPr>
            <w:tcW w:w="3081" w:type="dxa"/>
          </w:tcPr>
          <w:p w:rsidR="00DC15F4" w:rsidRDefault="00EF2DA6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504</w:t>
            </w:r>
          </w:p>
        </w:tc>
        <w:tc>
          <w:tcPr>
            <w:tcW w:w="3081" w:type="dxa"/>
          </w:tcPr>
          <w:p w:rsidR="00DC15F4" w:rsidRDefault="00EF2DA6" w:rsidP="00263DF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دیوار بدون نما(پارکینگ)</w:t>
            </w:r>
          </w:p>
        </w:tc>
      </w:tr>
      <w:tr w:rsidR="00EF2DA6" w:rsidTr="00EF2DA6">
        <w:trPr>
          <w:trHeight w:val="521"/>
        </w:trPr>
        <w:tc>
          <w:tcPr>
            <w:tcW w:w="3081" w:type="dxa"/>
          </w:tcPr>
          <w:p w:rsidR="00EF2DA6" w:rsidRDefault="00211B8B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-</w:t>
            </w:r>
          </w:p>
        </w:tc>
        <w:tc>
          <w:tcPr>
            <w:tcW w:w="3081" w:type="dxa"/>
          </w:tcPr>
          <w:p w:rsidR="00EF2DA6" w:rsidRDefault="00211B8B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760.18</w:t>
            </w:r>
          </w:p>
        </w:tc>
        <w:tc>
          <w:tcPr>
            <w:tcW w:w="3081" w:type="dxa"/>
          </w:tcPr>
          <w:p w:rsidR="00EF2DA6" w:rsidRDefault="00EF2DA6" w:rsidP="00211B8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دیوار نما</w:t>
            </w:r>
            <w:r w:rsidR="00211B8B">
              <w:rPr>
                <w:rFonts w:cs="B Homa" w:hint="cs"/>
                <w:sz w:val="28"/>
                <w:szCs w:val="28"/>
                <w:rtl/>
                <w:lang w:bidi="fa-IR"/>
              </w:rPr>
              <w:t xml:space="preserve"> دار(طبقات)</w:t>
            </w:r>
          </w:p>
        </w:tc>
      </w:tr>
      <w:tr w:rsidR="00EF2DA6" w:rsidTr="00EF2DA6">
        <w:trPr>
          <w:trHeight w:val="512"/>
        </w:trPr>
        <w:tc>
          <w:tcPr>
            <w:tcW w:w="3081" w:type="dxa"/>
          </w:tcPr>
          <w:p w:rsidR="00EF2DA6" w:rsidRDefault="00211B8B" w:rsidP="00211B8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-</w:t>
            </w:r>
          </w:p>
        </w:tc>
        <w:tc>
          <w:tcPr>
            <w:tcW w:w="3081" w:type="dxa"/>
          </w:tcPr>
          <w:p w:rsidR="00EF2DA6" w:rsidRDefault="00211B8B" w:rsidP="00211B8B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506.79</w:t>
            </w:r>
          </w:p>
        </w:tc>
        <w:tc>
          <w:tcPr>
            <w:tcW w:w="3081" w:type="dxa"/>
          </w:tcPr>
          <w:p w:rsidR="00EF2DA6" w:rsidRDefault="00EF2DA6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دیوار نما دار</w:t>
            </w:r>
            <w:r w:rsidR="00211B8B">
              <w:rPr>
                <w:rFonts w:cs="B Homa" w:hint="cs"/>
                <w:sz w:val="28"/>
                <w:szCs w:val="28"/>
                <w:rtl/>
                <w:lang w:bidi="fa-IR"/>
              </w:rPr>
              <w:t>(پارکینگ)</w:t>
            </w:r>
          </w:p>
        </w:tc>
      </w:tr>
      <w:tr w:rsidR="00EF2DA6" w:rsidTr="00EF2DA6">
        <w:trPr>
          <w:trHeight w:val="485"/>
        </w:trPr>
        <w:tc>
          <w:tcPr>
            <w:tcW w:w="3081" w:type="dxa"/>
          </w:tcPr>
          <w:p w:rsidR="00EF2DA6" w:rsidRDefault="00211B8B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735</w:t>
            </w:r>
          </w:p>
        </w:tc>
        <w:tc>
          <w:tcPr>
            <w:tcW w:w="3081" w:type="dxa"/>
          </w:tcPr>
          <w:p w:rsidR="00EF2DA6" w:rsidRDefault="00211B8B" w:rsidP="007F5BA3">
            <w:pPr>
              <w:jc w:val="center"/>
              <w:rPr>
                <w:rFonts w:cs="B Homa"/>
                <w:sz w:val="28"/>
                <w:szCs w:val="28"/>
                <w:lang w:bidi="fa-IR"/>
              </w:rPr>
            </w:pPr>
            <w:r>
              <w:rPr>
                <w:rFonts w:cs="B Homa"/>
                <w:sz w:val="28"/>
                <w:szCs w:val="28"/>
                <w:lang w:bidi="fa-IR"/>
              </w:rPr>
              <w:t>1161.3</w:t>
            </w:r>
          </w:p>
        </w:tc>
        <w:tc>
          <w:tcPr>
            <w:tcW w:w="3081" w:type="dxa"/>
          </w:tcPr>
          <w:p w:rsidR="00EF2DA6" w:rsidRDefault="00EF2DA6" w:rsidP="007F5BA3">
            <w:pPr>
              <w:jc w:val="center"/>
              <w:rPr>
                <w:rFonts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sz w:val="28"/>
                <w:szCs w:val="28"/>
                <w:rtl/>
                <w:lang w:bidi="fa-IR"/>
              </w:rPr>
              <w:t>پله</w:t>
            </w:r>
          </w:p>
        </w:tc>
      </w:tr>
    </w:tbl>
    <w:p w:rsidR="00DC15F4" w:rsidRPr="00D36983" w:rsidRDefault="00DC15F4" w:rsidP="00511AF5">
      <w:pPr>
        <w:rPr>
          <w:rFonts w:cs="B Homa"/>
          <w:sz w:val="28"/>
          <w:szCs w:val="28"/>
          <w:lang w:bidi="fa-IR"/>
        </w:rPr>
      </w:pPr>
    </w:p>
    <w:sectPr w:rsidR="00DC15F4" w:rsidRPr="00D36983" w:rsidSect="006B0C50">
      <w:footerReference w:type="default" r:id="rId15"/>
      <w:pgSz w:w="11907" w:h="16839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102" w:rsidRDefault="00F00102" w:rsidP="00E47296">
      <w:pPr>
        <w:spacing w:after="0" w:line="240" w:lineRule="auto"/>
      </w:pPr>
      <w:r>
        <w:separator/>
      </w:r>
    </w:p>
  </w:endnote>
  <w:endnote w:type="continuationSeparator" w:id="0">
    <w:p w:rsidR="00F00102" w:rsidRDefault="00F00102" w:rsidP="00E4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0907"/>
      <w:docPartObj>
        <w:docPartGallery w:val="Page Numbers (Bottom of Page)"/>
        <w:docPartUnique/>
      </w:docPartObj>
    </w:sdtPr>
    <w:sdtContent>
      <w:p w:rsidR="00EB29B8" w:rsidRDefault="002245E2">
        <w:pPr>
          <w:pStyle w:val="Footer"/>
          <w:jc w:val="center"/>
        </w:pPr>
        <w:fldSimple w:instr=" PAGE   \* MERGEFORMAT ">
          <w:r w:rsidR="00470BE6">
            <w:rPr>
              <w:noProof/>
            </w:rPr>
            <w:t>11</w:t>
          </w:r>
        </w:fldSimple>
      </w:p>
    </w:sdtContent>
  </w:sdt>
  <w:p w:rsidR="00EB29B8" w:rsidRDefault="00EB2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102" w:rsidRDefault="00F00102" w:rsidP="00E47296">
      <w:pPr>
        <w:spacing w:after="0" w:line="240" w:lineRule="auto"/>
      </w:pPr>
      <w:r>
        <w:separator/>
      </w:r>
    </w:p>
  </w:footnote>
  <w:footnote w:type="continuationSeparator" w:id="0">
    <w:p w:rsidR="00F00102" w:rsidRDefault="00F00102" w:rsidP="00E4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D47CC"/>
    <w:multiLevelType w:val="hybridMultilevel"/>
    <w:tmpl w:val="ED78B712"/>
    <w:lvl w:ilvl="0" w:tplc="17208C10">
      <w:start w:val="281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5B4"/>
    <w:rsid w:val="00000A9A"/>
    <w:rsid w:val="00025518"/>
    <w:rsid w:val="00032E8E"/>
    <w:rsid w:val="00102CAC"/>
    <w:rsid w:val="0010624D"/>
    <w:rsid w:val="00135A2F"/>
    <w:rsid w:val="00180950"/>
    <w:rsid w:val="00211B8B"/>
    <w:rsid w:val="002245E2"/>
    <w:rsid w:val="00237990"/>
    <w:rsid w:val="00240EF2"/>
    <w:rsid w:val="00263DFB"/>
    <w:rsid w:val="002654DB"/>
    <w:rsid w:val="002F2B96"/>
    <w:rsid w:val="00330DA1"/>
    <w:rsid w:val="00361833"/>
    <w:rsid w:val="00381050"/>
    <w:rsid w:val="003B4225"/>
    <w:rsid w:val="004014F6"/>
    <w:rsid w:val="004359ED"/>
    <w:rsid w:val="00446422"/>
    <w:rsid w:val="00461C27"/>
    <w:rsid w:val="00470BE6"/>
    <w:rsid w:val="004F3E87"/>
    <w:rsid w:val="00511AF5"/>
    <w:rsid w:val="00537990"/>
    <w:rsid w:val="005468D4"/>
    <w:rsid w:val="00565D67"/>
    <w:rsid w:val="0059159E"/>
    <w:rsid w:val="005C2B4F"/>
    <w:rsid w:val="005D0A84"/>
    <w:rsid w:val="005D1D6F"/>
    <w:rsid w:val="005F45B4"/>
    <w:rsid w:val="00622598"/>
    <w:rsid w:val="00635F6F"/>
    <w:rsid w:val="00652DDD"/>
    <w:rsid w:val="006860E2"/>
    <w:rsid w:val="006A6AC7"/>
    <w:rsid w:val="006B0C50"/>
    <w:rsid w:val="00706EB4"/>
    <w:rsid w:val="00724BBB"/>
    <w:rsid w:val="00724DA8"/>
    <w:rsid w:val="00727AD4"/>
    <w:rsid w:val="007A0415"/>
    <w:rsid w:val="007A2071"/>
    <w:rsid w:val="008555EB"/>
    <w:rsid w:val="00860388"/>
    <w:rsid w:val="008C0B09"/>
    <w:rsid w:val="009448CA"/>
    <w:rsid w:val="009462C7"/>
    <w:rsid w:val="00970B99"/>
    <w:rsid w:val="0098071B"/>
    <w:rsid w:val="00984569"/>
    <w:rsid w:val="009C219B"/>
    <w:rsid w:val="00A2487B"/>
    <w:rsid w:val="00A4535E"/>
    <w:rsid w:val="00A841F7"/>
    <w:rsid w:val="00AC71A8"/>
    <w:rsid w:val="00B25840"/>
    <w:rsid w:val="00B3101B"/>
    <w:rsid w:val="00B7182C"/>
    <w:rsid w:val="00BC0676"/>
    <w:rsid w:val="00BC58B9"/>
    <w:rsid w:val="00BD63BC"/>
    <w:rsid w:val="00C340FA"/>
    <w:rsid w:val="00C70EAC"/>
    <w:rsid w:val="00C80665"/>
    <w:rsid w:val="00C80A4A"/>
    <w:rsid w:val="00CB029B"/>
    <w:rsid w:val="00CC3CD0"/>
    <w:rsid w:val="00CF6459"/>
    <w:rsid w:val="00D2152A"/>
    <w:rsid w:val="00D36983"/>
    <w:rsid w:val="00D53E10"/>
    <w:rsid w:val="00DB1A4A"/>
    <w:rsid w:val="00DC15F4"/>
    <w:rsid w:val="00E03ED0"/>
    <w:rsid w:val="00E26CBD"/>
    <w:rsid w:val="00E32439"/>
    <w:rsid w:val="00E47296"/>
    <w:rsid w:val="00E75575"/>
    <w:rsid w:val="00EB29B8"/>
    <w:rsid w:val="00EF2DA6"/>
    <w:rsid w:val="00F00102"/>
    <w:rsid w:val="00F36986"/>
    <w:rsid w:val="00F41396"/>
    <w:rsid w:val="00F804F5"/>
    <w:rsid w:val="00F95A4A"/>
    <w:rsid w:val="00FA2CDD"/>
    <w:rsid w:val="00FF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296"/>
  </w:style>
  <w:style w:type="paragraph" w:styleId="Footer">
    <w:name w:val="footer"/>
    <w:basedOn w:val="Normal"/>
    <w:link w:val="FooterChar"/>
    <w:uiPriority w:val="99"/>
    <w:unhideWhenUsed/>
    <w:rsid w:val="00E4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96"/>
  </w:style>
  <w:style w:type="table" w:styleId="TableGrid">
    <w:name w:val="Table Grid"/>
    <w:basedOn w:val="TableNormal"/>
    <w:uiPriority w:val="59"/>
    <w:rsid w:val="00944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B0C5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0C5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25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hamidi</cp:lastModifiedBy>
  <cp:revision>2</cp:revision>
  <dcterms:created xsi:type="dcterms:W3CDTF">2011-07-25T18:18:00Z</dcterms:created>
  <dcterms:modified xsi:type="dcterms:W3CDTF">2011-07-25T18:18:00Z</dcterms:modified>
</cp:coreProperties>
</file>